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E60726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E579C7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E60726">
              <w:rPr>
                <w:b/>
                <w:sz w:val="28"/>
                <w:szCs w:val="28"/>
              </w:rPr>
              <w:t>78</w:t>
            </w:r>
            <w:r w:rsidR="00185EEB">
              <w:rPr>
                <w:b/>
                <w:sz w:val="28"/>
                <w:szCs w:val="28"/>
              </w:rPr>
              <w:t xml:space="preserve"> «</w:t>
            </w:r>
            <w:r w:rsidR="00215714" w:rsidRPr="00215714">
              <w:rPr>
                <w:b/>
                <w:sz w:val="28"/>
                <w:szCs w:val="28"/>
              </w:rPr>
              <w:t>Об утверждении</w:t>
            </w:r>
            <w:r w:rsidR="00215714">
              <w:rPr>
                <w:sz w:val="28"/>
                <w:szCs w:val="28"/>
              </w:rPr>
              <w:t xml:space="preserve"> 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>Положени</w:t>
            </w:r>
            <w:r w:rsidR="00300C1A">
              <w:rPr>
                <w:rStyle w:val="a8"/>
                <w:bCs/>
                <w:color w:val="auto"/>
                <w:sz w:val="28"/>
                <w:szCs w:val="28"/>
              </w:rPr>
              <w:t>я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 xml:space="preserve"> </w:t>
            </w:r>
            <w:r w:rsidR="00E60726">
              <w:rPr>
                <w:rStyle w:val="a8"/>
                <w:bCs/>
                <w:color w:val="auto"/>
                <w:sz w:val="28"/>
                <w:szCs w:val="28"/>
              </w:rPr>
              <w:t>об аттестационной комиссии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Pr="00E72A63" w:rsidRDefault="00FA268F" w:rsidP="00E72A63">
      <w:pPr>
        <w:ind w:firstLine="709"/>
        <w:jc w:val="both"/>
        <w:rPr>
          <w:sz w:val="28"/>
          <w:szCs w:val="28"/>
        </w:rPr>
      </w:pPr>
    </w:p>
    <w:p w:rsidR="00FA268F" w:rsidRPr="00E72A63" w:rsidRDefault="00FA268F" w:rsidP="00E72A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72A63">
        <w:rPr>
          <w:sz w:val="28"/>
          <w:szCs w:val="28"/>
        </w:rPr>
        <w:t xml:space="preserve">В соответствии с </w:t>
      </w:r>
      <w:r w:rsidRPr="00E72A63">
        <w:rPr>
          <w:bCs/>
          <w:sz w:val="28"/>
          <w:szCs w:val="28"/>
        </w:rPr>
        <w:t>Федеральным законом</w:t>
      </w:r>
      <w:r w:rsidRPr="00E72A63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E60726" w:rsidRPr="00E72A63">
        <w:rPr>
          <w:bCs/>
          <w:sz w:val="28"/>
          <w:szCs w:val="28"/>
        </w:rPr>
        <w:t>указом Президента Российской Федерации от 01.02.2005 № 110 «О проведении аттестации государственных гражданских служащих Российской Федерации»,</w:t>
      </w:r>
      <w:r w:rsidR="00E72A63" w:rsidRPr="00E72A63">
        <w:rPr>
          <w:color w:val="22272F"/>
          <w:sz w:val="28"/>
          <w:szCs w:val="28"/>
        </w:rPr>
        <w:t xml:space="preserve"> </w:t>
      </w:r>
      <w:r w:rsidR="00E72A63" w:rsidRPr="00E72A63">
        <w:rPr>
          <w:sz w:val="28"/>
          <w:szCs w:val="28"/>
        </w:rPr>
        <w:t>постановлением Правительства Российской Федерации  от 09.09.2020 № 1387 «Об утверждении единой методики проведения аттестации государственных гражданских служащих Российской Федерации»,</w:t>
      </w:r>
      <w:r w:rsidR="00E60726" w:rsidRPr="00E72A63">
        <w:rPr>
          <w:bCs/>
          <w:sz w:val="28"/>
          <w:szCs w:val="28"/>
        </w:rPr>
        <w:t xml:space="preserve"> </w:t>
      </w:r>
      <w:r w:rsidRPr="00E72A63">
        <w:rPr>
          <w:sz w:val="28"/>
          <w:szCs w:val="28"/>
        </w:rPr>
        <w:t>указом Губернатора Ивановской области от 20.12.2010 №</w:t>
      </w:r>
      <w:r w:rsidR="002356BA" w:rsidRPr="00E72A63">
        <w:rPr>
          <w:sz w:val="28"/>
          <w:szCs w:val="28"/>
        </w:rPr>
        <w:t> </w:t>
      </w:r>
      <w:r w:rsidRPr="00E72A63">
        <w:rPr>
          <w:sz w:val="28"/>
          <w:szCs w:val="28"/>
        </w:rPr>
        <w:t>167-уг «О кадровом процессе в системе исполнительных органов государствен</w:t>
      </w:r>
      <w:r w:rsidR="00491D6A" w:rsidRPr="00E72A63">
        <w:rPr>
          <w:sz w:val="28"/>
          <w:szCs w:val="28"/>
        </w:rPr>
        <w:t>ной власти Ивановской области»</w:t>
      </w:r>
      <w:r w:rsidRPr="00E72A63">
        <w:rPr>
          <w:sz w:val="28"/>
          <w:szCs w:val="28"/>
        </w:rPr>
        <w:t xml:space="preserve">, </w:t>
      </w:r>
      <w:proofErr w:type="gramStart"/>
      <w:r w:rsidRPr="00E72A63">
        <w:rPr>
          <w:b/>
          <w:sz w:val="28"/>
          <w:szCs w:val="28"/>
        </w:rPr>
        <w:t>п</w:t>
      </w:r>
      <w:proofErr w:type="gramEnd"/>
      <w:r w:rsidRPr="00E72A63">
        <w:rPr>
          <w:b/>
          <w:sz w:val="28"/>
          <w:szCs w:val="28"/>
        </w:rPr>
        <w:t xml:space="preserve"> р и к а з ы в а ю:</w:t>
      </w:r>
    </w:p>
    <w:p w:rsidR="001F42FF" w:rsidRDefault="00233302" w:rsidP="001577EA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74575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A74575">
        <w:rPr>
          <w:sz w:val="28"/>
          <w:szCs w:val="28"/>
        </w:rPr>
        <w:t>02.11.2012 № 78 «Об утверждении</w:t>
      </w:r>
      <w:r w:rsidR="00A74575" w:rsidRPr="00A74575">
        <w:rPr>
          <w:b/>
          <w:sz w:val="28"/>
          <w:szCs w:val="28"/>
        </w:rPr>
        <w:t xml:space="preserve"> </w:t>
      </w:r>
      <w:r w:rsidR="00A74575" w:rsidRPr="00A74575">
        <w:rPr>
          <w:rStyle w:val="a8"/>
          <w:b w:val="0"/>
          <w:bCs/>
          <w:color w:val="auto"/>
          <w:sz w:val="28"/>
          <w:szCs w:val="28"/>
        </w:rPr>
        <w:t>Положения об аттестационной комиссии</w:t>
      </w:r>
      <w:r w:rsidRPr="00A74575">
        <w:rPr>
          <w:sz w:val="28"/>
          <w:szCs w:val="28"/>
        </w:rPr>
        <w:t xml:space="preserve">» </w:t>
      </w:r>
      <w:r w:rsidR="001F42FF" w:rsidRPr="00A74575">
        <w:rPr>
          <w:sz w:val="28"/>
          <w:szCs w:val="28"/>
        </w:rPr>
        <w:t xml:space="preserve">следующие </w:t>
      </w:r>
      <w:r w:rsidRPr="00A74575">
        <w:rPr>
          <w:sz w:val="28"/>
          <w:szCs w:val="28"/>
        </w:rPr>
        <w:t>изменени</w:t>
      </w:r>
      <w:r w:rsidR="001F42FF" w:rsidRPr="00A74575">
        <w:rPr>
          <w:sz w:val="28"/>
          <w:szCs w:val="28"/>
        </w:rPr>
        <w:t>я:</w:t>
      </w:r>
    </w:p>
    <w:p w:rsidR="001F3DBF" w:rsidRDefault="001F3DBF" w:rsidP="001577EA">
      <w:pPr>
        <w:pStyle w:val="af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к приказу:</w:t>
      </w:r>
    </w:p>
    <w:p w:rsidR="001F3DBF" w:rsidRDefault="001F3DBF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«указами» заменить словом «Указом».</w:t>
      </w:r>
    </w:p>
    <w:p w:rsidR="001F3DBF" w:rsidRPr="001F3DBF" w:rsidRDefault="001F3DBF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1F3DBF">
        <w:rPr>
          <w:sz w:val="28"/>
          <w:szCs w:val="28"/>
        </w:rPr>
        <w:t>Слова «</w:t>
      </w:r>
      <w:r w:rsidRPr="001F3DBF">
        <w:rPr>
          <w:rFonts w:eastAsiaTheme="majorEastAsia"/>
          <w:sz w:val="28"/>
          <w:szCs w:val="28"/>
          <w:shd w:val="clear" w:color="auto" w:fill="FFFFFF"/>
        </w:rPr>
        <w:t xml:space="preserve">от 01.02.2005 </w:t>
      </w:r>
      <w:r w:rsidR="007C3129">
        <w:rPr>
          <w:rFonts w:eastAsiaTheme="majorEastAsia"/>
          <w:sz w:val="28"/>
          <w:szCs w:val="28"/>
          <w:shd w:val="clear" w:color="auto" w:fill="FFFFFF"/>
        </w:rPr>
        <w:t>№</w:t>
      </w:r>
      <w:r w:rsidRPr="001F3DBF">
        <w:rPr>
          <w:rFonts w:eastAsiaTheme="majorEastAsia"/>
          <w:sz w:val="28"/>
          <w:szCs w:val="28"/>
          <w:shd w:val="clear" w:color="auto" w:fill="FFFFFF"/>
        </w:rPr>
        <w:t> 111</w:t>
      </w:r>
      <w:r w:rsidRPr="001F3DBF">
        <w:rPr>
          <w:sz w:val="28"/>
          <w:szCs w:val="28"/>
          <w:shd w:val="clear" w:color="auto" w:fill="FFFFFF"/>
        </w:rPr>
        <w:t> </w:t>
      </w:r>
      <w:r w:rsidR="007C3129">
        <w:rPr>
          <w:sz w:val="28"/>
          <w:szCs w:val="28"/>
          <w:shd w:val="clear" w:color="auto" w:fill="FFFFFF"/>
        </w:rPr>
        <w:t>«</w:t>
      </w:r>
      <w:r w:rsidRPr="001F3DBF">
        <w:rPr>
          <w:sz w:val="28"/>
          <w:szCs w:val="28"/>
          <w:shd w:val="clear" w:color="auto" w:fill="FFFFFF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</w:r>
      <w:proofErr w:type="gramStart"/>
      <w:r w:rsidRPr="001F3DBF">
        <w:rPr>
          <w:sz w:val="28"/>
          <w:szCs w:val="28"/>
          <w:shd w:val="clear" w:color="auto" w:fill="FFFFFF"/>
        </w:rPr>
        <w:t>,»</w:t>
      </w:r>
      <w:proofErr w:type="gramEnd"/>
      <w:r>
        <w:rPr>
          <w:sz w:val="28"/>
          <w:szCs w:val="28"/>
          <w:shd w:val="clear" w:color="auto" w:fill="FFFFFF"/>
        </w:rPr>
        <w:t xml:space="preserve"> исключить.</w:t>
      </w:r>
      <w:r w:rsidRPr="001F3DBF">
        <w:rPr>
          <w:sz w:val="28"/>
          <w:szCs w:val="28"/>
          <w:shd w:val="clear" w:color="auto" w:fill="FFFFFF"/>
        </w:rPr>
        <w:t> </w:t>
      </w:r>
    </w:p>
    <w:p w:rsidR="001F42FF" w:rsidRDefault="001F42FF" w:rsidP="001577EA">
      <w:pPr>
        <w:pStyle w:val="af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74575">
        <w:rPr>
          <w:sz w:val="28"/>
          <w:szCs w:val="28"/>
        </w:rPr>
        <w:t xml:space="preserve">В </w:t>
      </w:r>
      <w:r w:rsidR="00E579C7" w:rsidRPr="00A74575">
        <w:rPr>
          <w:sz w:val="28"/>
          <w:szCs w:val="28"/>
        </w:rPr>
        <w:t>приложении к приказу:</w:t>
      </w:r>
    </w:p>
    <w:p w:rsidR="007C3129" w:rsidRDefault="007C3129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1.2 слова «</w:t>
      </w:r>
      <w:r w:rsidRPr="007C3129">
        <w:rPr>
          <w:sz w:val="28"/>
          <w:szCs w:val="28"/>
          <w:shd w:val="clear" w:color="auto" w:fill="FFFFFF"/>
        </w:rPr>
        <w:t>и квалификационных экзаменов</w:t>
      </w:r>
      <w:r>
        <w:rPr>
          <w:sz w:val="28"/>
          <w:szCs w:val="28"/>
        </w:rPr>
        <w:t>» исключить.</w:t>
      </w:r>
    </w:p>
    <w:p w:rsidR="007C3129" w:rsidRDefault="007C3129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1.3 исключить.</w:t>
      </w:r>
    </w:p>
    <w:p w:rsidR="007C3129" w:rsidRDefault="007C3129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1.4 исключить.</w:t>
      </w:r>
    </w:p>
    <w:p w:rsidR="007C3129" w:rsidRDefault="007C3129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1.5 слова «</w:t>
      </w:r>
      <w:r w:rsidRPr="007C3129">
        <w:rPr>
          <w:sz w:val="28"/>
          <w:szCs w:val="28"/>
          <w:shd w:val="clear" w:color="auto" w:fill="FFFFFF"/>
        </w:rPr>
        <w:t>и квалификационных экзаменов</w:t>
      </w:r>
      <w:r>
        <w:rPr>
          <w:sz w:val="28"/>
          <w:szCs w:val="28"/>
        </w:rPr>
        <w:t>» исключить.</w:t>
      </w:r>
    </w:p>
    <w:p w:rsidR="007C3129" w:rsidRDefault="007C3129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 слова «л</w:t>
      </w:r>
      <w:r w:rsidRPr="007C3129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бо</w:t>
      </w:r>
      <w:r w:rsidRPr="007C3129">
        <w:rPr>
          <w:sz w:val="28"/>
          <w:szCs w:val="28"/>
          <w:shd w:val="clear" w:color="auto" w:fill="FFFFFF"/>
        </w:rPr>
        <w:t xml:space="preserve"> квалификационн</w:t>
      </w:r>
      <w:r>
        <w:rPr>
          <w:sz w:val="28"/>
          <w:szCs w:val="28"/>
          <w:shd w:val="clear" w:color="auto" w:fill="FFFFFF"/>
        </w:rPr>
        <w:t>ого</w:t>
      </w:r>
      <w:r w:rsidRPr="007C3129">
        <w:rPr>
          <w:sz w:val="28"/>
          <w:szCs w:val="28"/>
          <w:shd w:val="clear" w:color="auto" w:fill="FFFFFF"/>
        </w:rPr>
        <w:t xml:space="preserve"> экзамен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» исключить.</w:t>
      </w:r>
    </w:p>
    <w:p w:rsidR="00376C11" w:rsidRDefault="00376C11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слова «л</w:t>
      </w:r>
      <w:r w:rsidRPr="007C3129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бо</w:t>
      </w:r>
      <w:r w:rsidRPr="007C312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проведения </w:t>
      </w:r>
      <w:r w:rsidRPr="007C3129">
        <w:rPr>
          <w:sz w:val="28"/>
          <w:szCs w:val="28"/>
          <w:shd w:val="clear" w:color="auto" w:fill="FFFFFF"/>
        </w:rPr>
        <w:t>квалификационн</w:t>
      </w:r>
      <w:r>
        <w:rPr>
          <w:sz w:val="28"/>
          <w:szCs w:val="28"/>
          <w:shd w:val="clear" w:color="auto" w:fill="FFFFFF"/>
        </w:rPr>
        <w:t>ого</w:t>
      </w:r>
      <w:r w:rsidRPr="007C3129">
        <w:rPr>
          <w:sz w:val="28"/>
          <w:szCs w:val="28"/>
          <w:shd w:val="clear" w:color="auto" w:fill="FFFFFF"/>
        </w:rPr>
        <w:t xml:space="preserve"> экзамен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» исключить.</w:t>
      </w:r>
    </w:p>
    <w:p w:rsidR="00376C11" w:rsidRDefault="00376C11" w:rsidP="001577EA">
      <w:pPr>
        <w:pStyle w:val="af9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2.3 слова «или сдающий квалификационный экзамен»</w:t>
      </w:r>
      <w:r w:rsidRPr="00376C1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376C11" w:rsidRDefault="00491ECF" w:rsidP="001577EA">
      <w:pPr>
        <w:pStyle w:val="af9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изложить в новой редакции: </w:t>
      </w:r>
    </w:p>
    <w:p w:rsidR="00491ECF" w:rsidRPr="00491ECF" w:rsidRDefault="00491ECF" w:rsidP="00491E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491ECF">
        <w:rPr>
          <w:b/>
          <w:sz w:val="28"/>
          <w:szCs w:val="28"/>
        </w:rPr>
        <w:t>Заседание аттестационной комиссии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03262">
        <w:rPr>
          <w:sz w:val="28"/>
          <w:szCs w:val="28"/>
        </w:rPr>
        <w:t xml:space="preserve">Аттестация проводится с приглашением аттестуемого гражданского служащего на заседание аттестационной комиссии. В случае если гражданский </w:t>
      </w:r>
      <w:r w:rsidRPr="00603262">
        <w:rPr>
          <w:sz w:val="28"/>
          <w:szCs w:val="28"/>
        </w:rPr>
        <w:lastRenderedPageBreak/>
        <w:t xml:space="preserve">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 </w:t>
      </w:r>
      <w:r w:rsidRPr="00E72A63">
        <w:rPr>
          <w:sz w:val="28"/>
          <w:szCs w:val="28"/>
        </w:rPr>
        <w:t>законодательством</w:t>
      </w:r>
      <w:r w:rsidRPr="00603262">
        <w:rPr>
          <w:sz w:val="28"/>
          <w:szCs w:val="28"/>
        </w:rPr>
        <w:t> Российской Федерации о гражданской службе, а аттестация переносится на более поздний срок.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03262">
        <w:rPr>
          <w:sz w:val="28"/>
          <w:szCs w:val="28"/>
        </w:rPr>
        <w:t>На заседании аттестационной комиссии аттестуемого гражданского служащего представляет его непосредственный руководитель.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В случае если непосредственный руководитель аттестуемого гражданского служащего отсутствует на заседании аттестационной комиссии, аттестуемого гражданского служащего представляет секретарь аттестационной комиссии.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03262">
        <w:rPr>
          <w:sz w:val="28"/>
          <w:szCs w:val="28"/>
        </w:rPr>
        <w:t>Работа аттестационной комиссии включает рассмотрение представленных документов, заслушивание сообщения аттестуемого гражданского служащего и его непосредственного руководителя (либо его заместителя) о профессиональной служебной деятельности гражданского служащего, обсуждение результатов его профессиональной служебной деятельности и результатов оценки его профессионального уровня, принятие решения в отношении аттестуемого гражданского служащего.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Pr="00603262">
        <w:rPr>
          <w:sz w:val="28"/>
          <w:szCs w:val="28"/>
        </w:rPr>
        <w:t>Аттестационная комиссия оценивает профессиональную служебную деятельность</w:t>
      </w:r>
      <w:r w:rsidR="00535071"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и</w:t>
      </w:r>
      <w:r w:rsidR="00535071"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профессиональный уровень</w:t>
      </w:r>
      <w:r w:rsidR="00535071">
        <w:rPr>
          <w:sz w:val="28"/>
          <w:szCs w:val="28"/>
        </w:rPr>
        <w:t xml:space="preserve"> гражданского служащего на </w:t>
      </w:r>
      <w:r w:rsidRPr="00603262">
        <w:rPr>
          <w:sz w:val="28"/>
          <w:szCs w:val="28"/>
        </w:rPr>
        <w:t>основании отзыва с учетом информации, представленной кадровой службой, а также на основании заслушивания сооб</w:t>
      </w:r>
      <w:r w:rsidR="00535071">
        <w:rPr>
          <w:sz w:val="28"/>
          <w:szCs w:val="28"/>
        </w:rPr>
        <w:t xml:space="preserve">щения аттестуемого гражданского </w:t>
      </w:r>
      <w:r w:rsidRPr="00603262">
        <w:rPr>
          <w:sz w:val="28"/>
          <w:szCs w:val="28"/>
        </w:rPr>
        <w:t>служащего, в ходе которого членами аттестаци</w:t>
      </w:r>
      <w:r w:rsidR="00535071">
        <w:rPr>
          <w:sz w:val="28"/>
          <w:szCs w:val="28"/>
        </w:rPr>
        <w:t xml:space="preserve">онной комиссии могут задаваться </w:t>
      </w:r>
      <w:r w:rsidRPr="00603262">
        <w:rPr>
          <w:sz w:val="28"/>
          <w:szCs w:val="28"/>
        </w:rPr>
        <w:t>вопросы, направленные на оценку професси</w:t>
      </w:r>
      <w:r w:rsidR="00535071">
        <w:rPr>
          <w:sz w:val="28"/>
          <w:szCs w:val="28"/>
        </w:rPr>
        <w:t xml:space="preserve">ональной служебной деятельности </w:t>
      </w:r>
      <w:r w:rsidRPr="00603262">
        <w:rPr>
          <w:sz w:val="28"/>
          <w:szCs w:val="28"/>
        </w:rPr>
        <w:t>аттестуемого гражданского служащего.</w:t>
      </w:r>
      <w:proofErr w:type="gramEnd"/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профессиональной</w:t>
      </w:r>
      <w:r w:rsidR="00C26743">
        <w:rPr>
          <w:sz w:val="28"/>
          <w:szCs w:val="28"/>
        </w:rPr>
        <w:t xml:space="preserve"> служебной деятельности, </w:t>
      </w:r>
      <w:r w:rsidRPr="00603262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уровня,</w:t>
      </w:r>
      <w:r w:rsidR="00C26743"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профес</w:t>
      </w:r>
      <w:r w:rsidR="00C26743">
        <w:rPr>
          <w:sz w:val="28"/>
          <w:szCs w:val="28"/>
        </w:rPr>
        <w:t>сиональных и личностных каче</w:t>
      </w:r>
      <w:proofErr w:type="gramStart"/>
      <w:r w:rsidR="00C26743">
        <w:rPr>
          <w:sz w:val="28"/>
          <w:szCs w:val="28"/>
        </w:rPr>
        <w:t xml:space="preserve">ств </w:t>
      </w:r>
      <w:r w:rsidRPr="00603262">
        <w:rPr>
          <w:sz w:val="28"/>
          <w:szCs w:val="28"/>
        </w:rPr>
        <w:t>гр</w:t>
      </w:r>
      <w:proofErr w:type="gramEnd"/>
      <w:r w:rsidRPr="00603262">
        <w:rPr>
          <w:sz w:val="28"/>
          <w:szCs w:val="28"/>
        </w:rPr>
        <w:t>ажданского служащего должно быть объективным и доброжелательным.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Профессиональная служебная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гражданского служащего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 xml:space="preserve">оценивается на основе определения степени его участия в решении поставленных перед соответствующим </w:t>
      </w:r>
      <w:r w:rsidR="00C1563F">
        <w:rPr>
          <w:sz w:val="28"/>
          <w:szCs w:val="28"/>
        </w:rPr>
        <w:t xml:space="preserve">структурным </w:t>
      </w:r>
      <w:r w:rsidRPr="00603262">
        <w:rPr>
          <w:sz w:val="28"/>
          <w:szCs w:val="28"/>
        </w:rPr>
        <w:t xml:space="preserve">подразделением </w:t>
      </w:r>
      <w:r w:rsidR="00C1563F">
        <w:rPr>
          <w:sz w:val="28"/>
          <w:szCs w:val="28"/>
        </w:rPr>
        <w:t xml:space="preserve">или комитетом ЗАГС </w:t>
      </w:r>
      <w:r w:rsidRPr="00603262">
        <w:rPr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proofErr w:type="gramStart"/>
      <w:r w:rsidRPr="00603262">
        <w:rPr>
          <w:sz w:val="28"/>
          <w:szCs w:val="28"/>
        </w:rPr>
        <w:t>При этом должны учитываться результаты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профессиональной служебной деятельности гражданского служащего, исполнение им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регламента, соблюдение гражданским служащим ограничений,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нарушений запретов,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и обязательств,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о гражданской службе, а при аттестации гражданского служащего,</w:t>
      </w:r>
      <w:r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>наделенного организационно-распорядительными полномочиями по отношению к</w:t>
      </w:r>
      <w:r>
        <w:rPr>
          <w:sz w:val="28"/>
          <w:szCs w:val="28"/>
        </w:rPr>
        <w:t xml:space="preserve"> другим гражданским служащим, – </w:t>
      </w:r>
      <w:r w:rsidRPr="00603262">
        <w:rPr>
          <w:sz w:val="28"/>
          <w:szCs w:val="28"/>
        </w:rPr>
        <w:t>организаторские способности.</w:t>
      </w:r>
      <w:proofErr w:type="gramEnd"/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lastRenderedPageBreak/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03262">
        <w:rPr>
          <w:sz w:val="28"/>
          <w:szCs w:val="28"/>
        </w:rPr>
        <w:t>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При равенстве голосов гражданский служащий признается соответствующим замещаемой должности гражданской службы.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03262">
        <w:rPr>
          <w:sz w:val="28"/>
          <w:szCs w:val="28"/>
        </w:rPr>
        <w:t>По результатам аттестации гражданского служащего аттестационной комиссией принимается одно из следующих решений: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proofErr w:type="gramStart"/>
      <w:r w:rsidRPr="00603262">
        <w:rPr>
          <w:sz w:val="28"/>
          <w:szCs w:val="28"/>
        </w:rPr>
        <w:t>а) соответствует замещаемой должности гражданской службы;</w:t>
      </w:r>
      <w:proofErr w:type="gramEnd"/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(с указанием группы должностей гражданской службы, к которой относится замещаемая гражданским служащим должность, либо с указанием более высокой группы должностей, на которые гражданский служащий может быть назначен);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г) не соответствует замещаемой должности гражданской службы.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603262">
        <w:rPr>
          <w:sz w:val="28"/>
          <w:szCs w:val="28"/>
        </w:rPr>
        <w:t xml:space="preserve"> По результатам аттестации гражданского служащего аттестационной комиссией может быть рекомендовано направление в приоритетном порядке гражданского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603262">
        <w:rPr>
          <w:sz w:val="28"/>
          <w:szCs w:val="28"/>
        </w:rPr>
        <w:t xml:space="preserve"> Результаты аттестации заносятся в аттестационный лист г</w:t>
      </w:r>
      <w:r w:rsidR="00676AF0">
        <w:rPr>
          <w:sz w:val="28"/>
          <w:szCs w:val="28"/>
        </w:rPr>
        <w:t xml:space="preserve">ражданского </w:t>
      </w:r>
      <w:bookmarkStart w:id="0" w:name="_GoBack"/>
      <w:bookmarkEnd w:id="0"/>
      <w:r w:rsidRPr="00603262">
        <w:rPr>
          <w:sz w:val="28"/>
          <w:szCs w:val="28"/>
        </w:rPr>
        <w:t>служащего, составленный по форме согласно</w:t>
      </w:r>
      <w:r w:rsidR="00676AF0">
        <w:rPr>
          <w:sz w:val="28"/>
          <w:szCs w:val="28"/>
        </w:rPr>
        <w:t xml:space="preserve"> </w:t>
      </w:r>
      <w:r w:rsidRPr="00E72A63">
        <w:rPr>
          <w:sz w:val="28"/>
          <w:szCs w:val="28"/>
        </w:rPr>
        <w:t>приложению</w:t>
      </w:r>
      <w:r w:rsidR="00E72A63">
        <w:rPr>
          <w:sz w:val="28"/>
          <w:szCs w:val="28"/>
        </w:rPr>
        <w:t xml:space="preserve"> </w:t>
      </w:r>
      <w:r w:rsidRPr="00603262">
        <w:rPr>
          <w:sz w:val="28"/>
          <w:szCs w:val="28"/>
        </w:rPr>
        <w:t xml:space="preserve">к </w:t>
      </w:r>
      <w:r w:rsidR="00676AF0">
        <w:rPr>
          <w:sz w:val="28"/>
          <w:szCs w:val="28"/>
          <w:shd w:val="clear" w:color="auto" w:fill="FFFFFF"/>
        </w:rPr>
        <w:t xml:space="preserve">Положению о </w:t>
      </w:r>
      <w:r w:rsidRPr="00603262">
        <w:rPr>
          <w:sz w:val="28"/>
          <w:szCs w:val="28"/>
          <w:shd w:val="clear" w:color="auto" w:fill="FFFFFF"/>
        </w:rPr>
        <w:t>проведении аттестации государственных гражданских служащих Российской Федерации,</w:t>
      </w:r>
      <w:r w:rsidR="00E72A63">
        <w:rPr>
          <w:sz w:val="28"/>
          <w:szCs w:val="28"/>
          <w:shd w:val="clear" w:color="auto" w:fill="FFFFFF"/>
        </w:rPr>
        <w:t xml:space="preserve"> </w:t>
      </w:r>
      <w:r w:rsidRPr="00603262">
        <w:rPr>
          <w:sz w:val="28"/>
          <w:szCs w:val="28"/>
          <w:shd w:val="clear" w:color="auto" w:fill="FFFFFF"/>
        </w:rPr>
        <w:t>утвержденному</w:t>
      </w:r>
      <w:r w:rsidR="00E72A63">
        <w:rPr>
          <w:sz w:val="28"/>
          <w:szCs w:val="28"/>
          <w:shd w:val="clear" w:color="auto" w:fill="FFFFFF"/>
        </w:rPr>
        <w:t xml:space="preserve"> </w:t>
      </w:r>
      <w:r w:rsidRPr="00603262">
        <w:rPr>
          <w:rFonts w:eastAsiaTheme="majorEastAsia"/>
          <w:sz w:val="28"/>
          <w:szCs w:val="28"/>
          <w:shd w:val="clear" w:color="auto" w:fill="FFFFFF"/>
        </w:rPr>
        <w:t>Указом</w:t>
      </w:r>
      <w:r w:rsidR="00E72A63">
        <w:rPr>
          <w:sz w:val="28"/>
          <w:szCs w:val="28"/>
          <w:shd w:val="clear" w:color="auto" w:fill="FFFFFF"/>
        </w:rPr>
        <w:t xml:space="preserve"> </w:t>
      </w:r>
      <w:r w:rsidRPr="00603262">
        <w:rPr>
          <w:sz w:val="28"/>
          <w:szCs w:val="28"/>
          <w:shd w:val="clear" w:color="auto" w:fill="FFFFFF"/>
        </w:rPr>
        <w:t>Пре</w:t>
      </w:r>
      <w:r w:rsidR="00E72A63">
        <w:rPr>
          <w:sz w:val="28"/>
          <w:szCs w:val="28"/>
          <w:shd w:val="clear" w:color="auto" w:fill="FFFFFF"/>
        </w:rPr>
        <w:t>зидента Российской Федерации от </w:t>
      </w:r>
      <w:r w:rsidRPr="00603262">
        <w:rPr>
          <w:sz w:val="28"/>
          <w:szCs w:val="28"/>
          <w:shd w:val="clear" w:color="auto" w:fill="FFFFFF"/>
        </w:rPr>
        <w:t xml:space="preserve">01.02.2005 </w:t>
      </w:r>
      <w:r>
        <w:rPr>
          <w:sz w:val="28"/>
          <w:szCs w:val="28"/>
          <w:shd w:val="clear" w:color="auto" w:fill="FFFFFF"/>
        </w:rPr>
        <w:t>№</w:t>
      </w:r>
      <w:r w:rsidRPr="00603262">
        <w:rPr>
          <w:sz w:val="28"/>
          <w:szCs w:val="28"/>
          <w:shd w:val="clear" w:color="auto" w:fill="FFFFFF"/>
        </w:rPr>
        <w:t xml:space="preserve"> 110 </w:t>
      </w:r>
      <w:r>
        <w:rPr>
          <w:sz w:val="28"/>
          <w:szCs w:val="28"/>
          <w:shd w:val="clear" w:color="auto" w:fill="FFFFFF"/>
        </w:rPr>
        <w:t>«</w:t>
      </w:r>
      <w:r w:rsidRPr="00603262">
        <w:rPr>
          <w:sz w:val="28"/>
          <w:szCs w:val="28"/>
          <w:shd w:val="clear" w:color="auto" w:fill="FFFFFF"/>
        </w:rPr>
        <w:t>О проведении аттестации государственных гражданских служащих Российской Федерации</w:t>
      </w:r>
      <w:r>
        <w:rPr>
          <w:sz w:val="28"/>
          <w:szCs w:val="28"/>
          <w:shd w:val="clear" w:color="auto" w:fill="FFFFFF"/>
        </w:rPr>
        <w:t>».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603262">
        <w:rPr>
          <w:sz w:val="28"/>
          <w:szCs w:val="28"/>
        </w:rPr>
        <w:t>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Гражданский служащий знакомится с аттестационным листом под расписку.</w:t>
      </w:r>
    </w:p>
    <w:p w:rsidR="00491ECF" w:rsidRPr="00603262" w:rsidRDefault="00491ECF" w:rsidP="00491ECF">
      <w:pPr>
        <w:ind w:firstLine="709"/>
        <w:jc w:val="both"/>
        <w:rPr>
          <w:sz w:val="28"/>
          <w:szCs w:val="28"/>
        </w:rPr>
      </w:pPr>
      <w:r w:rsidRPr="00603262">
        <w:rPr>
          <w:sz w:val="28"/>
          <w:szCs w:val="28"/>
        </w:rPr>
        <w:t>В случае отказа аттестуемого гражданского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603262">
        <w:rPr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491ECF" w:rsidRPr="00603262" w:rsidRDefault="00491ECF" w:rsidP="00491E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603262">
        <w:rPr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</w:t>
      </w:r>
      <w:r w:rsidRPr="00603262">
        <w:rPr>
          <w:sz w:val="28"/>
          <w:szCs w:val="28"/>
        </w:rPr>
        <w:lastRenderedPageBreak/>
        <w:t>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</w:t>
      </w:r>
      <w:proofErr w:type="gramStart"/>
      <w:r w:rsidRPr="006032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577EA" w:rsidRDefault="001577EA" w:rsidP="001577EA">
      <w:pPr>
        <w:pStyle w:val="af9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Положению об аттестационной комиссии признать утратившим силу.</w:t>
      </w:r>
    </w:p>
    <w:p w:rsidR="001577EA" w:rsidRDefault="001577EA" w:rsidP="001577EA">
      <w:pPr>
        <w:pStyle w:val="af9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Положению об аттестационной комиссии </w:t>
      </w:r>
      <w:r w:rsidR="00491EC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934696" w:rsidRPr="0007390D" w:rsidRDefault="00934696" w:rsidP="001577E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</w:rPr>
        <w:t>Отделу правового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1577EA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</w:t>
      </w:r>
      <w:proofErr w:type="spellStart"/>
      <w:r>
        <w:rPr>
          <w:b/>
          <w:sz w:val="28"/>
          <w:szCs w:val="20"/>
        </w:rPr>
        <w:t>Н.И.Буракова</w:t>
      </w:r>
      <w:proofErr w:type="spellEnd"/>
    </w:p>
    <w:p w:rsidR="00580931" w:rsidRDefault="00580931" w:rsidP="000B3969">
      <w:pPr>
        <w:jc w:val="center"/>
        <w:rPr>
          <w:sz w:val="28"/>
        </w:rPr>
      </w:pPr>
    </w:p>
    <w:p w:rsidR="00450F0F" w:rsidRPr="00450F0F" w:rsidRDefault="00450F0F" w:rsidP="000B3969">
      <w:pPr>
        <w:jc w:val="center"/>
        <w:rPr>
          <w:sz w:val="28"/>
        </w:rPr>
      </w:pPr>
    </w:p>
    <w:p w:rsidR="00E21DA3" w:rsidRDefault="00E21DA3" w:rsidP="00267B26">
      <w:pPr>
        <w:ind w:firstLine="698"/>
        <w:jc w:val="right"/>
        <w:rPr>
          <w:rStyle w:val="a9"/>
          <w:bCs/>
        </w:rPr>
      </w:pPr>
      <w:bookmarkStart w:id="1" w:name="sub_1300"/>
      <w:bookmarkEnd w:id="1"/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267B26">
      <w:pPr>
        <w:ind w:firstLine="698"/>
        <w:jc w:val="right"/>
        <w:rPr>
          <w:rStyle w:val="a9"/>
          <w:bCs/>
        </w:rPr>
      </w:pPr>
    </w:p>
    <w:p w:rsidR="001577EA" w:rsidRDefault="001577EA" w:rsidP="001577EA">
      <w:pPr>
        <w:jc w:val="center"/>
        <w:rPr>
          <w:sz w:val="28"/>
        </w:rPr>
      </w:pPr>
    </w:p>
    <w:sectPr w:rsidR="001577EA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1B" w:rsidRDefault="00513D1B" w:rsidP="0065209D">
      <w:r>
        <w:separator/>
      </w:r>
    </w:p>
  </w:endnote>
  <w:endnote w:type="continuationSeparator" w:id="0">
    <w:p w:rsidR="00513D1B" w:rsidRDefault="00513D1B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1B" w:rsidRDefault="00513D1B" w:rsidP="0065209D">
      <w:r>
        <w:separator/>
      </w:r>
    </w:p>
  </w:footnote>
  <w:footnote w:type="continuationSeparator" w:id="0">
    <w:p w:rsidR="00513D1B" w:rsidRDefault="00513D1B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676AF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65F1"/>
    <w:rsid w:val="000209F1"/>
    <w:rsid w:val="000226CA"/>
    <w:rsid w:val="00023BC1"/>
    <w:rsid w:val="000346A5"/>
    <w:rsid w:val="00037E5D"/>
    <w:rsid w:val="00041A42"/>
    <w:rsid w:val="00044992"/>
    <w:rsid w:val="00047ACE"/>
    <w:rsid w:val="00050E5E"/>
    <w:rsid w:val="00051D5A"/>
    <w:rsid w:val="0006120B"/>
    <w:rsid w:val="00067455"/>
    <w:rsid w:val="0007390D"/>
    <w:rsid w:val="0008585C"/>
    <w:rsid w:val="00085B9D"/>
    <w:rsid w:val="00086027"/>
    <w:rsid w:val="000923EA"/>
    <w:rsid w:val="00092F3B"/>
    <w:rsid w:val="00093577"/>
    <w:rsid w:val="00093F8E"/>
    <w:rsid w:val="00094F6A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96F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E16"/>
    <w:rsid w:val="001C1A0C"/>
    <w:rsid w:val="001C7547"/>
    <w:rsid w:val="001D65A1"/>
    <w:rsid w:val="001E3F50"/>
    <w:rsid w:val="001E421D"/>
    <w:rsid w:val="001F20C9"/>
    <w:rsid w:val="001F3DBF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718D"/>
    <w:rsid w:val="00251465"/>
    <w:rsid w:val="00267B26"/>
    <w:rsid w:val="00277D09"/>
    <w:rsid w:val="00286CB4"/>
    <w:rsid w:val="00293B4E"/>
    <w:rsid w:val="00294111"/>
    <w:rsid w:val="002A0DB2"/>
    <w:rsid w:val="002A282F"/>
    <w:rsid w:val="002A6172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542F"/>
    <w:rsid w:val="00325555"/>
    <w:rsid w:val="00325E1D"/>
    <w:rsid w:val="0032636C"/>
    <w:rsid w:val="00327AA0"/>
    <w:rsid w:val="003406E1"/>
    <w:rsid w:val="0034371B"/>
    <w:rsid w:val="00345B10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524"/>
    <w:rsid w:val="00450F0F"/>
    <w:rsid w:val="0045186A"/>
    <w:rsid w:val="004519E6"/>
    <w:rsid w:val="00452385"/>
    <w:rsid w:val="00457265"/>
    <w:rsid w:val="00461AAF"/>
    <w:rsid w:val="0047256D"/>
    <w:rsid w:val="0047577E"/>
    <w:rsid w:val="00477B23"/>
    <w:rsid w:val="0048422B"/>
    <w:rsid w:val="00487CAA"/>
    <w:rsid w:val="00491D6A"/>
    <w:rsid w:val="00491ECF"/>
    <w:rsid w:val="00492BB9"/>
    <w:rsid w:val="00493A18"/>
    <w:rsid w:val="00497B74"/>
    <w:rsid w:val="00497DC2"/>
    <w:rsid w:val="004B0B17"/>
    <w:rsid w:val="004B4F24"/>
    <w:rsid w:val="004D6F8E"/>
    <w:rsid w:val="004E4AAB"/>
    <w:rsid w:val="004E51AB"/>
    <w:rsid w:val="004F5354"/>
    <w:rsid w:val="004F5473"/>
    <w:rsid w:val="00506668"/>
    <w:rsid w:val="0050740B"/>
    <w:rsid w:val="00513D1B"/>
    <w:rsid w:val="0051703A"/>
    <w:rsid w:val="00531F52"/>
    <w:rsid w:val="005322C2"/>
    <w:rsid w:val="005324FD"/>
    <w:rsid w:val="005326FA"/>
    <w:rsid w:val="00535071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4A0C"/>
    <w:rsid w:val="00657BF5"/>
    <w:rsid w:val="006614C7"/>
    <w:rsid w:val="00662671"/>
    <w:rsid w:val="00664872"/>
    <w:rsid w:val="00665612"/>
    <w:rsid w:val="00667CF9"/>
    <w:rsid w:val="00672B74"/>
    <w:rsid w:val="00675EAD"/>
    <w:rsid w:val="00676AF0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21387"/>
    <w:rsid w:val="0092157C"/>
    <w:rsid w:val="00926522"/>
    <w:rsid w:val="009310A8"/>
    <w:rsid w:val="00933092"/>
    <w:rsid w:val="0093469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20AB2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DEA"/>
    <w:rsid w:val="00AA74D3"/>
    <w:rsid w:val="00AA7C99"/>
    <w:rsid w:val="00AB6F7A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42C2"/>
    <w:rsid w:val="00C1563F"/>
    <w:rsid w:val="00C17F9A"/>
    <w:rsid w:val="00C232E0"/>
    <w:rsid w:val="00C26743"/>
    <w:rsid w:val="00C3211F"/>
    <w:rsid w:val="00C331FD"/>
    <w:rsid w:val="00C410C6"/>
    <w:rsid w:val="00C41494"/>
    <w:rsid w:val="00C42243"/>
    <w:rsid w:val="00C46044"/>
    <w:rsid w:val="00C57988"/>
    <w:rsid w:val="00C62065"/>
    <w:rsid w:val="00C62B2D"/>
    <w:rsid w:val="00C64B38"/>
    <w:rsid w:val="00C663CA"/>
    <w:rsid w:val="00C73A47"/>
    <w:rsid w:val="00C82908"/>
    <w:rsid w:val="00C84D38"/>
    <w:rsid w:val="00C903FA"/>
    <w:rsid w:val="00C95DE9"/>
    <w:rsid w:val="00CB156B"/>
    <w:rsid w:val="00CB1AF8"/>
    <w:rsid w:val="00CB2238"/>
    <w:rsid w:val="00CB4204"/>
    <w:rsid w:val="00CC366B"/>
    <w:rsid w:val="00CC3C49"/>
    <w:rsid w:val="00CD0D20"/>
    <w:rsid w:val="00CD2AE8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7BEC"/>
    <w:rsid w:val="00D44D71"/>
    <w:rsid w:val="00D47114"/>
    <w:rsid w:val="00D55334"/>
    <w:rsid w:val="00D66BEA"/>
    <w:rsid w:val="00D66E6F"/>
    <w:rsid w:val="00D66F33"/>
    <w:rsid w:val="00D70388"/>
    <w:rsid w:val="00D70C56"/>
    <w:rsid w:val="00D72AF6"/>
    <w:rsid w:val="00D72D43"/>
    <w:rsid w:val="00D7682A"/>
    <w:rsid w:val="00D81C3B"/>
    <w:rsid w:val="00D83596"/>
    <w:rsid w:val="00D87178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72A63"/>
    <w:rsid w:val="00E81831"/>
    <w:rsid w:val="00E83B6D"/>
    <w:rsid w:val="00E8714A"/>
    <w:rsid w:val="00E87532"/>
    <w:rsid w:val="00E96C3C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16A8"/>
    <w:rsid w:val="00FD2BB5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  <w:style w:type="paragraph" w:customStyle="1" w:styleId="s16">
    <w:name w:val="s_16"/>
    <w:basedOn w:val="a"/>
    <w:rsid w:val="00E72A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  <w:style w:type="paragraph" w:customStyle="1" w:styleId="s16">
    <w:name w:val="s_16"/>
    <w:basedOn w:val="a"/>
    <w:rsid w:val="00E72A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114D-B297-415D-A07F-9E1D560F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104</cp:revision>
  <cp:lastPrinted>2023-06-07T06:41:00Z</cp:lastPrinted>
  <dcterms:created xsi:type="dcterms:W3CDTF">2020-01-09T12:44:00Z</dcterms:created>
  <dcterms:modified xsi:type="dcterms:W3CDTF">2023-06-30T12:01:00Z</dcterms:modified>
</cp:coreProperties>
</file>