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3D" w:rsidRPr="00FF16E4" w:rsidRDefault="008D593D" w:rsidP="00C63C71">
      <w:pPr>
        <w:spacing w:after="0" w:line="240" w:lineRule="auto"/>
        <w:ind w:left="-567" w:right="-56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998855" cy="730250"/>
            <wp:effectExtent l="0" t="0" r="0" b="0"/>
            <wp:docPr id="1" name="Рисунок 1" descr="Описание: 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93D" w:rsidRPr="00FF16E4" w:rsidRDefault="008D593D" w:rsidP="00C63C71">
      <w:pPr>
        <w:pBdr>
          <w:bottom w:val="single" w:sz="12" w:space="1" w:color="auto"/>
        </w:pBdr>
        <w:spacing w:after="0" w:line="240" w:lineRule="auto"/>
        <w:ind w:left="-567" w:right="-569"/>
        <w:jc w:val="center"/>
        <w:rPr>
          <w:rFonts w:ascii="Times New Roman" w:eastAsia="Times New Roman" w:hAnsi="Times New Roman"/>
          <w:b/>
          <w:spacing w:val="32"/>
          <w:sz w:val="28"/>
          <w:szCs w:val="28"/>
          <w:lang w:eastAsia="ru-RU"/>
        </w:rPr>
      </w:pPr>
      <w:r w:rsidRPr="00FF16E4">
        <w:rPr>
          <w:rFonts w:ascii="Times New Roman" w:eastAsia="Times New Roman" w:hAnsi="Times New Roman"/>
          <w:b/>
          <w:spacing w:val="32"/>
          <w:sz w:val="28"/>
          <w:szCs w:val="28"/>
          <w:lang w:eastAsia="ru-RU"/>
        </w:rPr>
        <w:t>КОМИТЕТ ИВАНОВСКОЙ ОБЛАСТИ ЗАГС (КОМИТЕТ ЗАГС)</w:t>
      </w:r>
    </w:p>
    <w:p w:rsidR="008D593D" w:rsidRPr="00FF16E4" w:rsidRDefault="008D593D" w:rsidP="008D59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D593D" w:rsidRPr="00FF16E4" w:rsidRDefault="008D593D" w:rsidP="00C63C7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pacing w:val="32"/>
          <w:sz w:val="28"/>
          <w:szCs w:val="28"/>
          <w:lang w:eastAsia="ru-RU"/>
        </w:rPr>
      </w:pPr>
      <w:r w:rsidRPr="00FF16E4">
        <w:rPr>
          <w:rFonts w:ascii="Times New Roman" w:eastAsia="Times New Roman" w:hAnsi="Times New Roman"/>
          <w:b/>
          <w:spacing w:val="32"/>
          <w:sz w:val="28"/>
          <w:szCs w:val="28"/>
          <w:lang w:eastAsia="ru-RU"/>
        </w:rPr>
        <w:t>ПРИКАЗ</w:t>
      </w:r>
    </w:p>
    <w:p w:rsidR="008D593D" w:rsidRPr="00FF16E4" w:rsidRDefault="008D593D" w:rsidP="00C63C71">
      <w:pPr>
        <w:spacing w:after="0" w:line="240" w:lineRule="auto"/>
        <w:ind w:right="-1"/>
        <w:jc w:val="center"/>
        <w:rPr>
          <w:rFonts w:ascii="Times New Roman" w:eastAsia="Times New Roman" w:hAnsi="Times New Roman"/>
          <w:spacing w:val="32"/>
          <w:sz w:val="28"/>
          <w:szCs w:val="20"/>
          <w:lang w:eastAsia="ru-RU"/>
        </w:rPr>
      </w:pPr>
    </w:p>
    <w:p w:rsidR="008D593D" w:rsidRPr="00FF16E4" w:rsidRDefault="008D593D" w:rsidP="00C63C71">
      <w:pPr>
        <w:spacing w:after="0" w:line="240" w:lineRule="auto"/>
        <w:ind w:right="-1"/>
        <w:jc w:val="center"/>
        <w:rPr>
          <w:rFonts w:ascii="Times New Roman" w:eastAsia="Times New Roman" w:hAnsi="Times New Roman"/>
          <w:bCs/>
          <w:spacing w:val="20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8D593D" w:rsidRPr="00FF16E4" w:rsidTr="007616F6">
        <w:tc>
          <w:tcPr>
            <w:tcW w:w="9356" w:type="dxa"/>
            <w:hideMark/>
          </w:tcPr>
          <w:p w:rsidR="008D593D" w:rsidRPr="00FF16E4" w:rsidRDefault="008D593D" w:rsidP="00C63C7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F16E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от </w:t>
            </w:r>
            <w:r w:rsidR="008D661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_________</w:t>
            </w:r>
            <w:r w:rsidRPr="00FF16E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№ </w:t>
            </w:r>
            <w:r w:rsidR="008D661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____</w:t>
            </w:r>
          </w:p>
          <w:p w:rsidR="008D593D" w:rsidRPr="00FF16E4" w:rsidRDefault="008D593D" w:rsidP="00C63C7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F16E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г. Иваново</w:t>
            </w:r>
          </w:p>
        </w:tc>
      </w:tr>
    </w:tbl>
    <w:p w:rsidR="008D593D" w:rsidRPr="00FF16E4" w:rsidRDefault="008D593D" w:rsidP="008D593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8D593D" w:rsidRPr="00FF16E4" w:rsidTr="00C63C71">
        <w:trPr>
          <w:trHeight w:val="762"/>
        </w:trPr>
        <w:tc>
          <w:tcPr>
            <w:tcW w:w="9356" w:type="dxa"/>
          </w:tcPr>
          <w:p w:rsidR="008D593D" w:rsidRPr="00F408C1" w:rsidRDefault="008D593D" w:rsidP="00F40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</w:t>
            </w:r>
            <w:r w:rsidR="00F408C1">
              <w:rPr>
                <w:rFonts w:ascii="Times New Roman" w:hAnsi="Times New Roman"/>
                <w:b/>
                <w:bCs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приказ комитета Ивановской области ЗАГС от </w:t>
            </w:r>
            <w:r w:rsidR="00F408C1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.0</w:t>
            </w:r>
            <w:r w:rsidR="00F408C1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.20</w:t>
            </w:r>
            <w:r w:rsidR="00F408C1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№ </w:t>
            </w:r>
            <w:r w:rsidR="00F408C1">
              <w:rPr>
                <w:rFonts w:ascii="Times New Roman" w:hAnsi="Times New Roman"/>
                <w:b/>
                <w:bCs/>
                <w:sz w:val="28"/>
                <w:szCs w:val="28"/>
              </w:rPr>
              <w:t>76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Pr="00FF16E4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802E5D">
              <w:rPr>
                <w:rFonts w:ascii="Times New Roman" w:hAnsi="Times New Roman"/>
                <w:b/>
                <w:bCs/>
                <w:sz w:val="28"/>
                <w:szCs w:val="28"/>
              </w:rPr>
              <w:t>б утверждении</w:t>
            </w:r>
            <w:r w:rsidRPr="00802E5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408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Административного регламента предоставления комитетом Ивановской области ЗАГС государственной услуги по проставлению </w:t>
            </w:r>
            <w:proofErr w:type="spellStart"/>
            <w:r w:rsidR="00F408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апостиля</w:t>
            </w:r>
            <w:proofErr w:type="spellEnd"/>
            <w:r w:rsidR="00F408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официальных документах, выданных компетентными органами на территории Ивановской области в подтверждение фактов государственной регистрации актов гражданского состояния или их отсутствия, в случаях, установленных международными договорами Российской Федерации»</w:t>
            </w:r>
            <w:proofErr w:type="gramEnd"/>
          </w:p>
        </w:tc>
      </w:tr>
    </w:tbl>
    <w:p w:rsidR="00F408C1" w:rsidRDefault="00F408C1" w:rsidP="00F408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408C1" w:rsidRPr="00C47BFF" w:rsidRDefault="00F408C1" w:rsidP="00C4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5CAF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5B5CAF" w:rsidRPr="005B5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Федеральным законом от 28.11.2015 № 330-ФЗ «О проставлении </w:t>
      </w:r>
      <w:proofErr w:type="spellStart"/>
      <w:r w:rsidR="005B5CAF" w:rsidRPr="005B5CAF">
        <w:rPr>
          <w:rFonts w:ascii="Times New Roman" w:hAnsi="Times New Roman" w:cs="Times New Roman"/>
          <w:sz w:val="28"/>
          <w:szCs w:val="28"/>
          <w:shd w:val="clear" w:color="auto" w:fill="FFFFFF"/>
        </w:rPr>
        <w:t>апостиля</w:t>
      </w:r>
      <w:proofErr w:type="spellEnd"/>
      <w:r w:rsidR="005B5CAF" w:rsidRPr="005B5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российских официальных документах, подлежащих вывозу за пределы территории Российской Федерации»,</w:t>
      </w:r>
      <w:r w:rsidRPr="005B5C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575D" w:rsidRPr="005B5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постановлением Правительства Ивановской области </w:t>
      </w:r>
      <w:r w:rsidR="00AE575D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07.03.2023 № 95-п «Об утверждении Порядка разработки и утверждения административных регламентов предоставления государственных услуг», </w:t>
      </w:r>
      <w:r w:rsidR="00402BA9" w:rsidRPr="00C47BFF">
        <w:rPr>
          <w:rFonts w:ascii="Times New Roman" w:hAnsi="Times New Roman" w:cs="Times New Roman"/>
          <w:sz w:val="28"/>
          <w:szCs w:val="28"/>
        </w:rPr>
        <w:t>приказом Департамента развития информационного общества Ивановской области от 06.10.2023 № 24/23 «О выводе из эксплуатации государственной информационной системы «Региональный портал государственных и муниципальных услуг (функций) Ивановской области»</w:t>
      </w:r>
      <w:r w:rsidRPr="00C47BFF">
        <w:rPr>
          <w:rFonts w:ascii="Times New Roman" w:hAnsi="Times New Roman" w:cs="Times New Roman"/>
          <w:sz w:val="28"/>
          <w:szCs w:val="28"/>
        </w:rPr>
        <w:t xml:space="preserve">, </w:t>
      </w:r>
      <w:r w:rsidRPr="00C47BFF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C63C71" w:rsidRPr="00C47BFF" w:rsidRDefault="00C63C71" w:rsidP="00C4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3E7" w:rsidRPr="00C47BFF" w:rsidRDefault="007503E7" w:rsidP="00C4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BFF">
        <w:rPr>
          <w:rFonts w:ascii="Times New Roman" w:hAnsi="Times New Roman" w:cs="Times New Roman"/>
          <w:sz w:val="28"/>
          <w:szCs w:val="28"/>
        </w:rPr>
        <w:t>Внести в приказ комитета Ивановск</w:t>
      </w:r>
      <w:r w:rsidR="003D62F6" w:rsidRPr="00C47BFF">
        <w:rPr>
          <w:rFonts w:ascii="Times New Roman" w:hAnsi="Times New Roman" w:cs="Times New Roman"/>
          <w:sz w:val="28"/>
          <w:szCs w:val="28"/>
        </w:rPr>
        <w:t>ой области ЗАГС от 10.06.2014 № </w:t>
      </w:r>
      <w:r w:rsidRPr="00C47BFF">
        <w:rPr>
          <w:rFonts w:ascii="Times New Roman" w:hAnsi="Times New Roman" w:cs="Times New Roman"/>
          <w:sz w:val="28"/>
          <w:szCs w:val="28"/>
        </w:rPr>
        <w:t xml:space="preserve">76 «Об утверждении Административного регламента предоставления комитетом Ивановской области ЗАГС государственной услуги по проставлению </w:t>
      </w:r>
      <w:proofErr w:type="spellStart"/>
      <w:r w:rsidRPr="00C47BFF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C47BFF">
        <w:rPr>
          <w:rFonts w:ascii="Times New Roman" w:hAnsi="Times New Roman" w:cs="Times New Roman"/>
          <w:sz w:val="28"/>
          <w:szCs w:val="28"/>
        </w:rPr>
        <w:t xml:space="preserve"> на официальных документах, выданных компетентными органами на территории Ивановской области в подтверждение фактов государственной регистрации актов гражданского состояния или их отсутствия, в случаях, установленных международными договорами Российской Федерации» следующие изменения:</w:t>
      </w:r>
      <w:proofErr w:type="gramEnd"/>
    </w:p>
    <w:p w:rsidR="00AE575D" w:rsidRPr="00C47BFF" w:rsidRDefault="00AE575D" w:rsidP="00C47B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7BFF">
        <w:rPr>
          <w:sz w:val="28"/>
          <w:szCs w:val="28"/>
        </w:rPr>
        <w:t>1. В</w:t>
      </w:r>
      <w:r w:rsidR="00F03909" w:rsidRPr="00C47BFF">
        <w:rPr>
          <w:sz w:val="28"/>
          <w:szCs w:val="28"/>
        </w:rPr>
        <w:t xml:space="preserve"> </w:t>
      </w:r>
      <w:r w:rsidRPr="00C47BFF">
        <w:rPr>
          <w:sz w:val="28"/>
          <w:szCs w:val="28"/>
        </w:rPr>
        <w:t>преамбуле</w:t>
      </w:r>
      <w:r w:rsidR="00F03909" w:rsidRPr="00C47BFF">
        <w:rPr>
          <w:sz w:val="28"/>
          <w:szCs w:val="28"/>
        </w:rPr>
        <w:t xml:space="preserve"> </w:t>
      </w:r>
      <w:r w:rsidRPr="00C47BFF">
        <w:rPr>
          <w:sz w:val="28"/>
          <w:szCs w:val="28"/>
        </w:rPr>
        <w:t>приказа слова «</w:t>
      </w:r>
      <w:r w:rsidRPr="00C47BFF">
        <w:rPr>
          <w:sz w:val="28"/>
          <w:szCs w:val="28"/>
          <w:shd w:val="clear" w:color="auto" w:fill="FFFFFF"/>
        </w:rPr>
        <w:t xml:space="preserve">постановлением Правительства Ивановской области от 15.10.2008 № 269-п «Об административных регламентах осуществления регионального государственного контроля (надзора) и административных регламентах предоставления государственных </w:t>
      </w:r>
      <w:r w:rsidRPr="00C47BFF">
        <w:rPr>
          <w:sz w:val="28"/>
          <w:szCs w:val="28"/>
          <w:shd w:val="clear" w:color="auto" w:fill="FFFFFF"/>
        </w:rPr>
        <w:lastRenderedPageBreak/>
        <w:t xml:space="preserve">услуг» </w:t>
      </w:r>
      <w:r w:rsidRPr="00C47BFF">
        <w:rPr>
          <w:sz w:val="28"/>
          <w:szCs w:val="28"/>
        </w:rPr>
        <w:t>заменить словами «</w:t>
      </w:r>
      <w:r w:rsidRPr="00C47BFF">
        <w:rPr>
          <w:sz w:val="28"/>
          <w:szCs w:val="28"/>
          <w:shd w:val="clear" w:color="auto" w:fill="FFFFFF"/>
        </w:rPr>
        <w:t>постановлением Правительства Ивановской области от 07.03.2023 № 95-п «Об утверждении Порядка разработки и утверждения административных регламентов предоставления государственных услуг»</w:t>
      </w:r>
      <w:r w:rsidRPr="00C47BFF">
        <w:rPr>
          <w:sz w:val="28"/>
          <w:szCs w:val="28"/>
        </w:rPr>
        <w:t>.</w:t>
      </w:r>
    </w:p>
    <w:p w:rsidR="00210F6D" w:rsidRPr="00C47BFF" w:rsidRDefault="00AE575D" w:rsidP="00C4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FF">
        <w:rPr>
          <w:rFonts w:ascii="Times New Roman" w:hAnsi="Times New Roman" w:cs="Times New Roman"/>
          <w:sz w:val="28"/>
          <w:szCs w:val="28"/>
        </w:rPr>
        <w:t xml:space="preserve">2. </w:t>
      </w:r>
      <w:r w:rsidR="00210F6D" w:rsidRPr="00C47BFF">
        <w:rPr>
          <w:rFonts w:ascii="Times New Roman" w:hAnsi="Times New Roman" w:cs="Times New Roman"/>
          <w:sz w:val="28"/>
          <w:szCs w:val="28"/>
        </w:rPr>
        <w:t>В приложении к приказу</w:t>
      </w:r>
      <w:r w:rsidR="000A1F47" w:rsidRPr="00C47BFF">
        <w:rPr>
          <w:rFonts w:ascii="Times New Roman" w:hAnsi="Times New Roman" w:cs="Times New Roman"/>
          <w:sz w:val="28"/>
          <w:szCs w:val="28"/>
        </w:rPr>
        <w:t>:</w:t>
      </w:r>
    </w:p>
    <w:p w:rsidR="00841C76" w:rsidRPr="00C47BFF" w:rsidRDefault="00F03909" w:rsidP="00C4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FF">
        <w:rPr>
          <w:rFonts w:ascii="Times New Roman" w:hAnsi="Times New Roman" w:cs="Times New Roman"/>
          <w:sz w:val="28"/>
          <w:szCs w:val="28"/>
        </w:rPr>
        <w:t>2.1</w:t>
      </w:r>
      <w:r w:rsidR="009B431A" w:rsidRPr="00C47BFF">
        <w:rPr>
          <w:rFonts w:ascii="Times New Roman" w:hAnsi="Times New Roman" w:cs="Times New Roman"/>
          <w:sz w:val="28"/>
          <w:szCs w:val="28"/>
        </w:rPr>
        <w:t xml:space="preserve">. </w:t>
      </w:r>
      <w:r w:rsidR="00841C76" w:rsidRPr="00C47BFF">
        <w:rPr>
          <w:rFonts w:ascii="Times New Roman" w:hAnsi="Times New Roman" w:cs="Times New Roman"/>
          <w:sz w:val="28"/>
          <w:szCs w:val="28"/>
        </w:rPr>
        <w:t xml:space="preserve">В </w:t>
      </w:r>
      <w:r w:rsidR="00402BA9" w:rsidRPr="00C47BFF">
        <w:rPr>
          <w:rFonts w:ascii="Times New Roman" w:hAnsi="Times New Roman" w:cs="Times New Roman"/>
          <w:sz w:val="28"/>
          <w:szCs w:val="28"/>
        </w:rPr>
        <w:t xml:space="preserve">пункте 5 </w:t>
      </w:r>
      <w:r w:rsidR="00841C76" w:rsidRPr="00C47BFF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402BA9" w:rsidRPr="00C47BFF">
        <w:rPr>
          <w:rFonts w:ascii="Times New Roman" w:hAnsi="Times New Roman" w:cs="Times New Roman"/>
          <w:sz w:val="28"/>
          <w:szCs w:val="28"/>
        </w:rPr>
        <w:t>«</w:t>
      </w:r>
      <w:r w:rsidR="00C53BD5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, на региональном портале государственных и муниципальных услуг (функций) Ивановской области</w:t>
      </w:r>
      <w:r w:rsidR="00402BA9" w:rsidRPr="00C47BFF">
        <w:rPr>
          <w:rFonts w:ascii="Times New Roman" w:hAnsi="Times New Roman" w:cs="Times New Roman"/>
          <w:sz w:val="28"/>
          <w:szCs w:val="28"/>
        </w:rPr>
        <w:t xml:space="preserve">» </w:t>
      </w:r>
      <w:r w:rsidR="00841C76" w:rsidRPr="00C47BFF">
        <w:rPr>
          <w:rFonts w:ascii="Times New Roman" w:hAnsi="Times New Roman" w:cs="Times New Roman"/>
          <w:sz w:val="28"/>
          <w:szCs w:val="28"/>
        </w:rPr>
        <w:t>исключить.</w:t>
      </w:r>
    </w:p>
    <w:p w:rsidR="00841C76" w:rsidRDefault="00F03909" w:rsidP="00C4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FF">
        <w:rPr>
          <w:rFonts w:ascii="Times New Roman" w:hAnsi="Times New Roman" w:cs="Times New Roman"/>
          <w:sz w:val="28"/>
          <w:szCs w:val="28"/>
        </w:rPr>
        <w:t>2.</w:t>
      </w:r>
      <w:r w:rsidR="00841C76" w:rsidRPr="00C47BFF">
        <w:rPr>
          <w:rFonts w:ascii="Times New Roman" w:hAnsi="Times New Roman" w:cs="Times New Roman"/>
          <w:sz w:val="28"/>
          <w:szCs w:val="28"/>
        </w:rPr>
        <w:t xml:space="preserve">2. </w:t>
      </w:r>
      <w:r w:rsidR="00C53BD5" w:rsidRPr="00C47BFF">
        <w:rPr>
          <w:rFonts w:ascii="Times New Roman" w:hAnsi="Times New Roman" w:cs="Times New Roman"/>
          <w:sz w:val="28"/>
          <w:szCs w:val="28"/>
        </w:rPr>
        <w:t>Абзац</w:t>
      </w:r>
      <w:r w:rsidR="00402BA9" w:rsidRPr="00C47BFF">
        <w:rPr>
          <w:rFonts w:ascii="Times New Roman" w:hAnsi="Times New Roman" w:cs="Times New Roman"/>
          <w:sz w:val="28"/>
          <w:szCs w:val="28"/>
        </w:rPr>
        <w:t xml:space="preserve"> </w:t>
      </w:r>
      <w:r w:rsidR="00C53BD5" w:rsidRPr="00C47BFF">
        <w:rPr>
          <w:rFonts w:ascii="Times New Roman" w:hAnsi="Times New Roman" w:cs="Times New Roman"/>
          <w:sz w:val="28"/>
          <w:szCs w:val="28"/>
        </w:rPr>
        <w:t>5</w:t>
      </w:r>
      <w:r w:rsidR="00402BA9" w:rsidRPr="00C47BFF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C53BD5" w:rsidRPr="00C47BFF">
        <w:rPr>
          <w:rFonts w:ascii="Times New Roman" w:hAnsi="Times New Roman" w:cs="Times New Roman"/>
          <w:sz w:val="28"/>
          <w:szCs w:val="28"/>
        </w:rPr>
        <w:t>6 исключить.</w:t>
      </w:r>
    </w:p>
    <w:p w:rsidR="006C7152" w:rsidRPr="00F35369" w:rsidRDefault="00F35369" w:rsidP="00C4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2.3. </w:t>
      </w:r>
      <w:r w:rsidR="006C7152" w:rsidRPr="00F35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абзаце </w:t>
      </w:r>
      <w:r w:rsidR="00205906" w:rsidRPr="00F35369">
        <w:rPr>
          <w:rFonts w:ascii="Times New Roman" w:hAnsi="Times New Roman" w:cs="Times New Roman"/>
          <w:sz w:val="28"/>
          <w:szCs w:val="28"/>
          <w:shd w:val="clear" w:color="auto" w:fill="FFFFFF"/>
        </w:rPr>
        <w:t>10 пункта 7 слова «,</w:t>
      </w:r>
      <w:r w:rsidR="008F6F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7152" w:rsidRPr="00F35369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образец заполнения заявления, необходимого для предоставления государственной услуги</w:t>
      </w:r>
      <w:r w:rsidR="00205906" w:rsidRPr="00F35369">
        <w:rPr>
          <w:rFonts w:ascii="Times New Roman" w:hAnsi="Times New Roman" w:cs="Times New Roman"/>
          <w:sz w:val="28"/>
          <w:szCs w:val="28"/>
          <w:shd w:val="clear" w:color="auto" w:fill="FFFFFF"/>
        </w:rPr>
        <w:t>» исключить.</w:t>
      </w:r>
    </w:p>
    <w:p w:rsidR="00C53BD5" w:rsidRPr="00C47BFF" w:rsidRDefault="00F03909" w:rsidP="00C4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FF">
        <w:rPr>
          <w:rFonts w:ascii="Times New Roman" w:hAnsi="Times New Roman" w:cs="Times New Roman"/>
          <w:sz w:val="28"/>
          <w:szCs w:val="28"/>
        </w:rPr>
        <w:t>2.</w:t>
      </w:r>
      <w:r w:rsidR="00F35369">
        <w:rPr>
          <w:rFonts w:ascii="Times New Roman" w:hAnsi="Times New Roman" w:cs="Times New Roman"/>
          <w:sz w:val="28"/>
          <w:szCs w:val="28"/>
        </w:rPr>
        <w:t>4</w:t>
      </w:r>
      <w:r w:rsidR="00C53BD5" w:rsidRPr="00C47BFF">
        <w:rPr>
          <w:rFonts w:ascii="Times New Roman" w:hAnsi="Times New Roman" w:cs="Times New Roman"/>
          <w:sz w:val="28"/>
          <w:szCs w:val="28"/>
        </w:rPr>
        <w:t>. В пункте 8 слова «</w:t>
      </w:r>
      <w:r w:rsidR="00C53BD5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, региональном портале государственных и муниципальных услуг (функций) Ивановской области (http://pgu.ivanovoobl.ru)</w:t>
      </w:r>
      <w:r w:rsidR="00C53BD5" w:rsidRPr="00C47BFF">
        <w:rPr>
          <w:rFonts w:ascii="Times New Roman" w:hAnsi="Times New Roman" w:cs="Times New Roman"/>
          <w:sz w:val="28"/>
          <w:szCs w:val="28"/>
        </w:rPr>
        <w:t>» исключить.</w:t>
      </w:r>
    </w:p>
    <w:p w:rsidR="008B4EE9" w:rsidRPr="00C47BFF" w:rsidRDefault="008B4EE9" w:rsidP="00C4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FF">
        <w:rPr>
          <w:rFonts w:ascii="Times New Roman" w:hAnsi="Times New Roman" w:cs="Times New Roman"/>
          <w:sz w:val="28"/>
          <w:szCs w:val="28"/>
        </w:rPr>
        <w:t>2.</w:t>
      </w:r>
      <w:r w:rsidR="00F35369">
        <w:rPr>
          <w:rFonts w:ascii="Times New Roman" w:hAnsi="Times New Roman" w:cs="Times New Roman"/>
          <w:sz w:val="28"/>
          <w:szCs w:val="28"/>
        </w:rPr>
        <w:t>5</w:t>
      </w:r>
      <w:r w:rsidRPr="00C47BFF">
        <w:rPr>
          <w:rFonts w:ascii="Times New Roman" w:hAnsi="Times New Roman" w:cs="Times New Roman"/>
          <w:sz w:val="28"/>
          <w:szCs w:val="28"/>
        </w:rPr>
        <w:t>. Пункт 17 дополнить абзацем следующего содержания:</w:t>
      </w:r>
    </w:p>
    <w:p w:rsidR="009541F1" w:rsidRPr="00C47BFF" w:rsidRDefault="008B4EE9" w:rsidP="00C47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FF">
        <w:rPr>
          <w:rFonts w:ascii="Times New Roman" w:hAnsi="Times New Roman" w:cs="Times New Roman"/>
          <w:sz w:val="28"/>
          <w:szCs w:val="28"/>
        </w:rPr>
        <w:t>«</w:t>
      </w: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</w:t>
      </w:r>
      <w:proofErr w:type="gramStart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проставленных</w:t>
      </w:r>
      <w:proofErr w:type="gramEnd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апостилях</w:t>
      </w:r>
      <w:proofErr w:type="spellEnd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фиксируются в реестре </w:t>
      </w:r>
      <w:proofErr w:type="spellStart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апостилей</w:t>
      </w:r>
      <w:proofErr w:type="spellEnd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Федеральной государственной информационной системе ведения Единого государственного реестра записей актов гражданского состояния (далее </w:t>
      </w:r>
      <w:r w:rsidR="009841F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ФГИС </w:t>
      </w:r>
      <w:r w:rsidR="003A2BF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ЕГР ЗАГС</w:t>
      </w:r>
      <w:r w:rsidR="003A2BF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C47BFF">
        <w:rPr>
          <w:rFonts w:ascii="Times New Roman" w:hAnsi="Times New Roman" w:cs="Times New Roman"/>
          <w:sz w:val="28"/>
          <w:szCs w:val="28"/>
        </w:rPr>
        <w:t>»</w:t>
      </w:r>
      <w:r w:rsidR="009541F1" w:rsidRPr="00C47B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41F1" w:rsidRPr="00C47BFF" w:rsidRDefault="00F03909" w:rsidP="00C4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FF">
        <w:rPr>
          <w:rFonts w:ascii="Times New Roman" w:hAnsi="Times New Roman" w:cs="Times New Roman"/>
          <w:sz w:val="28"/>
          <w:szCs w:val="28"/>
        </w:rPr>
        <w:t>2.</w:t>
      </w:r>
      <w:r w:rsidR="00F35369">
        <w:rPr>
          <w:rFonts w:ascii="Times New Roman" w:hAnsi="Times New Roman" w:cs="Times New Roman"/>
          <w:sz w:val="28"/>
          <w:szCs w:val="28"/>
        </w:rPr>
        <w:t>6</w:t>
      </w:r>
      <w:r w:rsidR="00C53BD5" w:rsidRPr="00C47BFF">
        <w:rPr>
          <w:rFonts w:ascii="Times New Roman" w:hAnsi="Times New Roman" w:cs="Times New Roman"/>
          <w:sz w:val="28"/>
          <w:szCs w:val="28"/>
        </w:rPr>
        <w:t xml:space="preserve">. В </w:t>
      </w:r>
      <w:r w:rsidR="009541F1" w:rsidRPr="00C47BFF">
        <w:rPr>
          <w:rFonts w:ascii="Times New Roman" w:hAnsi="Times New Roman" w:cs="Times New Roman"/>
          <w:sz w:val="28"/>
          <w:szCs w:val="28"/>
        </w:rPr>
        <w:t>пункте 22:</w:t>
      </w:r>
    </w:p>
    <w:p w:rsidR="009541F1" w:rsidRPr="00C47BFF" w:rsidRDefault="009541F1" w:rsidP="00C4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FF">
        <w:rPr>
          <w:rFonts w:ascii="Times New Roman" w:hAnsi="Times New Roman" w:cs="Times New Roman"/>
          <w:sz w:val="28"/>
          <w:szCs w:val="28"/>
        </w:rPr>
        <w:t>2.</w:t>
      </w:r>
      <w:r w:rsidR="00F35369">
        <w:rPr>
          <w:rFonts w:ascii="Times New Roman" w:hAnsi="Times New Roman" w:cs="Times New Roman"/>
          <w:sz w:val="28"/>
          <w:szCs w:val="28"/>
        </w:rPr>
        <w:t>6</w:t>
      </w:r>
      <w:r w:rsidRPr="00C47BFF">
        <w:rPr>
          <w:rFonts w:ascii="Times New Roman" w:hAnsi="Times New Roman" w:cs="Times New Roman"/>
          <w:sz w:val="28"/>
          <w:szCs w:val="28"/>
        </w:rPr>
        <w:t>.1. Абзац 3 изложить в новой редакции:</w:t>
      </w:r>
    </w:p>
    <w:p w:rsidR="009541F1" w:rsidRPr="00C47BFF" w:rsidRDefault="009541F1" w:rsidP="00C4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«письменное </w:t>
      </w:r>
      <w:r w:rsidR="006C7152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заявление</w:t>
      </w: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проставлении </w:t>
      </w:r>
      <w:proofErr w:type="spellStart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апостиля</w:t>
      </w:r>
      <w:proofErr w:type="spellEnd"/>
      <w:r w:rsidR="006C7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произвольной форме</w:t>
      </w:r>
      <w:r w:rsidR="00252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</w:t>
      </w: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направлени</w:t>
      </w:r>
      <w:r w:rsidR="0025291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документов почтовой связью или курьерской службой доставки</w:t>
      </w:r>
      <w:proofErr w:type="gramStart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;»</w:t>
      </w:r>
      <w:proofErr w:type="gramEnd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53BD5" w:rsidRPr="00C47BFF" w:rsidRDefault="001D1953" w:rsidP="00C4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FF">
        <w:rPr>
          <w:rFonts w:ascii="Times New Roman" w:hAnsi="Times New Roman" w:cs="Times New Roman"/>
          <w:sz w:val="28"/>
          <w:szCs w:val="28"/>
        </w:rPr>
        <w:t>2.</w:t>
      </w:r>
      <w:r w:rsidR="00F35369">
        <w:rPr>
          <w:rFonts w:ascii="Times New Roman" w:hAnsi="Times New Roman" w:cs="Times New Roman"/>
          <w:sz w:val="28"/>
          <w:szCs w:val="28"/>
        </w:rPr>
        <w:t>6</w:t>
      </w:r>
      <w:r w:rsidRPr="00C47BFF">
        <w:rPr>
          <w:rFonts w:ascii="Times New Roman" w:hAnsi="Times New Roman" w:cs="Times New Roman"/>
          <w:sz w:val="28"/>
          <w:szCs w:val="28"/>
        </w:rPr>
        <w:t>.2. А</w:t>
      </w:r>
      <w:r w:rsidR="00C53BD5" w:rsidRPr="00C47BFF">
        <w:rPr>
          <w:rFonts w:ascii="Times New Roman" w:hAnsi="Times New Roman" w:cs="Times New Roman"/>
          <w:sz w:val="28"/>
          <w:szCs w:val="28"/>
        </w:rPr>
        <w:t xml:space="preserve">бзац 5 </w:t>
      </w:r>
      <w:r w:rsidRPr="00C47BFF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1D1953" w:rsidRDefault="001D1953" w:rsidP="00C4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«Реквизиты платежного поручения (квитанции) на уплату государственной пошлины заявитель может получить по почте, направив предварительный запрос, а также при личном обращении в комитет Ивановской области ЗАГС. В электронном виде реквизиты размещены на официальном сайте комитета Ивановской области ЗАГС и на Едином портале государственных и муниципальных услуг</w:t>
      </w:r>
      <w:proofErr w:type="gramStart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  <w:proofErr w:type="gramEnd"/>
    </w:p>
    <w:p w:rsidR="00F35369" w:rsidRPr="00F35369" w:rsidRDefault="00F35369" w:rsidP="00C4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F35369">
        <w:rPr>
          <w:rFonts w:ascii="Times New Roman" w:hAnsi="Times New Roman" w:cs="Times New Roman"/>
          <w:sz w:val="28"/>
          <w:szCs w:val="28"/>
        </w:rPr>
        <w:t>В абзаце 2 пункта 34 слова «</w:t>
      </w:r>
      <w:r w:rsidRPr="00F35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регистрирует заявление в журнале учета входящих документов для проставления </w:t>
      </w:r>
      <w:proofErr w:type="spellStart"/>
      <w:r w:rsidRPr="00F35369">
        <w:rPr>
          <w:rFonts w:ascii="Times New Roman" w:hAnsi="Times New Roman" w:cs="Times New Roman"/>
          <w:sz w:val="28"/>
          <w:szCs w:val="28"/>
          <w:shd w:val="clear" w:color="auto" w:fill="FFFFFF"/>
        </w:rPr>
        <w:t>апостиля</w:t>
      </w:r>
      <w:proofErr w:type="spellEnd"/>
      <w:r w:rsidRPr="00F35369">
        <w:rPr>
          <w:rFonts w:ascii="Times New Roman" w:hAnsi="Times New Roman" w:cs="Times New Roman"/>
          <w:sz w:val="28"/>
          <w:szCs w:val="28"/>
          <w:shd w:val="clear" w:color="auto" w:fill="FFFFFF"/>
        </w:rPr>
        <w:t>» заменить словами «регистрирует в ФГИС «ЕГР ЗАГС» комплект представленных заявителем документов»</w:t>
      </w:r>
      <w:r w:rsidR="009841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53BD5" w:rsidRPr="00C47BFF" w:rsidRDefault="00F03909" w:rsidP="00C4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FF">
        <w:rPr>
          <w:rFonts w:ascii="Times New Roman" w:hAnsi="Times New Roman" w:cs="Times New Roman"/>
          <w:sz w:val="28"/>
          <w:szCs w:val="28"/>
        </w:rPr>
        <w:t>2.</w:t>
      </w:r>
      <w:r w:rsidR="00F35369">
        <w:rPr>
          <w:rFonts w:ascii="Times New Roman" w:hAnsi="Times New Roman" w:cs="Times New Roman"/>
          <w:sz w:val="28"/>
          <w:szCs w:val="28"/>
        </w:rPr>
        <w:t>8</w:t>
      </w:r>
      <w:r w:rsidR="00C53BD5" w:rsidRPr="00C47BFF">
        <w:rPr>
          <w:rFonts w:ascii="Times New Roman" w:hAnsi="Times New Roman" w:cs="Times New Roman"/>
          <w:sz w:val="28"/>
          <w:szCs w:val="28"/>
        </w:rPr>
        <w:t xml:space="preserve">. </w:t>
      </w:r>
      <w:r w:rsidR="00BE5F18" w:rsidRPr="00C47BFF">
        <w:rPr>
          <w:rFonts w:ascii="Times New Roman" w:hAnsi="Times New Roman" w:cs="Times New Roman"/>
          <w:sz w:val="28"/>
          <w:szCs w:val="28"/>
        </w:rPr>
        <w:t>В абзаце 2 пункта 40 слова «</w:t>
      </w:r>
      <w:r w:rsidR="00BE5F18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, на региональном портале государственных и муниципальных услуг</w:t>
      </w:r>
      <w:r w:rsidR="00BE5F18" w:rsidRPr="00C47BFF">
        <w:rPr>
          <w:rFonts w:ascii="Times New Roman" w:hAnsi="Times New Roman" w:cs="Times New Roman"/>
          <w:sz w:val="28"/>
          <w:szCs w:val="28"/>
        </w:rPr>
        <w:t>»</w:t>
      </w:r>
      <w:r w:rsidR="00252914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BE5F18" w:rsidRPr="00C47BFF">
        <w:rPr>
          <w:rFonts w:ascii="Times New Roman" w:hAnsi="Times New Roman" w:cs="Times New Roman"/>
          <w:sz w:val="28"/>
          <w:szCs w:val="28"/>
        </w:rPr>
        <w:t>.</w:t>
      </w:r>
    </w:p>
    <w:p w:rsidR="008B4EE9" w:rsidRPr="00C47BFF" w:rsidRDefault="008B4EE9" w:rsidP="00C4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FF">
        <w:rPr>
          <w:rFonts w:ascii="Times New Roman" w:hAnsi="Times New Roman" w:cs="Times New Roman"/>
          <w:sz w:val="28"/>
          <w:szCs w:val="28"/>
        </w:rPr>
        <w:t>2.</w:t>
      </w:r>
      <w:r w:rsidR="00F35369">
        <w:rPr>
          <w:rFonts w:ascii="Times New Roman" w:hAnsi="Times New Roman" w:cs="Times New Roman"/>
          <w:sz w:val="28"/>
          <w:szCs w:val="28"/>
        </w:rPr>
        <w:t>9</w:t>
      </w:r>
      <w:r w:rsidRPr="00C47BFF">
        <w:rPr>
          <w:rFonts w:ascii="Times New Roman" w:hAnsi="Times New Roman" w:cs="Times New Roman"/>
          <w:sz w:val="28"/>
          <w:szCs w:val="28"/>
        </w:rPr>
        <w:t xml:space="preserve">. </w:t>
      </w:r>
      <w:r w:rsidR="00A46720" w:rsidRPr="00C47BFF">
        <w:rPr>
          <w:rFonts w:ascii="Times New Roman" w:hAnsi="Times New Roman" w:cs="Times New Roman"/>
          <w:sz w:val="28"/>
          <w:szCs w:val="28"/>
        </w:rPr>
        <w:t>П</w:t>
      </w:r>
      <w:r w:rsidR="001D1953" w:rsidRPr="00C47BFF">
        <w:rPr>
          <w:rFonts w:ascii="Times New Roman" w:hAnsi="Times New Roman" w:cs="Times New Roman"/>
          <w:sz w:val="28"/>
          <w:szCs w:val="28"/>
        </w:rPr>
        <w:t>ункт 52 изложить в новой редакции</w:t>
      </w:r>
      <w:r w:rsidR="00A46720" w:rsidRPr="00C47BFF">
        <w:rPr>
          <w:rFonts w:ascii="Times New Roman" w:hAnsi="Times New Roman" w:cs="Times New Roman"/>
          <w:sz w:val="28"/>
          <w:szCs w:val="28"/>
        </w:rPr>
        <w:t>:</w:t>
      </w:r>
    </w:p>
    <w:p w:rsidR="00A46720" w:rsidRPr="00C47BFF" w:rsidRDefault="00A46720" w:rsidP="00C4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73735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52. </w:t>
      </w: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установления отсутствия оснований для отказа в приеме официального документа, предусмотренных пунктом 26 Административного регламента, специалист, уполномоченный на составление </w:t>
      </w:r>
      <w:proofErr w:type="spellStart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апостиля</w:t>
      </w:r>
      <w:proofErr w:type="spellEnd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формирует в ФГИС </w:t>
      </w:r>
      <w:r w:rsidR="003A2BF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ЕГР ЗАГС</w:t>
      </w:r>
      <w:r w:rsidR="003A2BF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3173">
        <w:rPr>
          <w:rFonts w:ascii="Times New Roman" w:hAnsi="Times New Roman" w:cs="Times New Roman"/>
          <w:sz w:val="28"/>
          <w:szCs w:val="28"/>
          <w:shd w:val="clear" w:color="auto" w:fill="FFFFFF"/>
        </w:rPr>
        <w:t>запрос</w:t>
      </w: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проставлении </w:t>
      </w:r>
      <w:proofErr w:type="spellStart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апостиля</w:t>
      </w:r>
      <w:proofErr w:type="spellEnd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регистрирует комплект представленных заявителем документов.</w:t>
      </w:r>
    </w:p>
    <w:p w:rsidR="00A73735" w:rsidRPr="00C47BFF" w:rsidRDefault="00A73735" w:rsidP="00C4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Максимальный срок выполнения административного действия составляет </w:t>
      </w:r>
      <w:r w:rsidR="006608F4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  <w:proofErr w:type="gramStart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  <w:proofErr w:type="gramEnd"/>
    </w:p>
    <w:p w:rsidR="00A46720" w:rsidRPr="00C47BFF" w:rsidRDefault="00A46720" w:rsidP="00C4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F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35369">
        <w:rPr>
          <w:rFonts w:ascii="Times New Roman" w:hAnsi="Times New Roman" w:cs="Times New Roman"/>
          <w:sz w:val="28"/>
          <w:szCs w:val="28"/>
        </w:rPr>
        <w:t>10</w:t>
      </w:r>
      <w:r w:rsidRPr="00C47BFF">
        <w:rPr>
          <w:rFonts w:ascii="Times New Roman" w:hAnsi="Times New Roman" w:cs="Times New Roman"/>
          <w:sz w:val="28"/>
          <w:szCs w:val="28"/>
        </w:rPr>
        <w:t>. Пункт 53 изложить в новой редакции:</w:t>
      </w:r>
    </w:p>
    <w:p w:rsidR="00A46720" w:rsidRPr="00C47BFF" w:rsidRDefault="00A46720" w:rsidP="00C4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73735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53. </w:t>
      </w: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Специалист, уполномоченный на составление </w:t>
      </w:r>
      <w:proofErr w:type="spellStart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апостиля</w:t>
      </w:r>
      <w:proofErr w:type="spellEnd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F23C2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оформляет</w:t>
      </w: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3735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в ФГИС</w:t>
      </w:r>
      <w:r w:rsidR="003A2B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A73735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ЕГР ЗАГС</w:t>
      </w:r>
      <w:r w:rsidR="003A2BF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73735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уведомление о приеме документов, которое выдается заявителю.</w:t>
      </w:r>
    </w:p>
    <w:p w:rsidR="00A73735" w:rsidRPr="00C47BFF" w:rsidRDefault="00A73735" w:rsidP="00C4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Максимальный срок выполнения административного действия составляет 5 минут</w:t>
      </w:r>
      <w:proofErr w:type="gramStart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  <w:proofErr w:type="gramEnd"/>
    </w:p>
    <w:p w:rsidR="00A73735" w:rsidRPr="009841F6" w:rsidRDefault="00A73735" w:rsidP="00C4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1F6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F35369" w:rsidRPr="009841F6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984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841F6" w:rsidRPr="009841F6">
        <w:rPr>
          <w:rFonts w:ascii="Times New Roman" w:hAnsi="Times New Roman" w:cs="Times New Roman"/>
          <w:sz w:val="28"/>
          <w:szCs w:val="28"/>
          <w:shd w:val="clear" w:color="auto" w:fill="FFFFFF"/>
        </w:rPr>
        <w:t>В п</w:t>
      </w:r>
      <w:r w:rsidRPr="009841F6">
        <w:rPr>
          <w:rFonts w:ascii="Times New Roman" w:hAnsi="Times New Roman" w:cs="Times New Roman"/>
          <w:sz w:val="28"/>
          <w:szCs w:val="28"/>
          <w:shd w:val="clear" w:color="auto" w:fill="FFFFFF"/>
        </w:rPr>
        <w:t>ункт</w:t>
      </w:r>
      <w:r w:rsidR="009841F6" w:rsidRPr="009841F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84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57 </w:t>
      </w:r>
      <w:r w:rsidR="009841F6" w:rsidRPr="009841F6">
        <w:rPr>
          <w:rFonts w:ascii="Times New Roman" w:hAnsi="Times New Roman" w:cs="Times New Roman"/>
          <w:sz w:val="28"/>
          <w:szCs w:val="28"/>
        </w:rPr>
        <w:t>слова «</w:t>
      </w:r>
      <w:r w:rsidR="009841F6" w:rsidRPr="00984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журнале учета входящих документов для проставления </w:t>
      </w:r>
      <w:proofErr w:type="spellStart"/>
      <w:r w:rsidR="009841F6" w:rsidRPr="009841F6">
        <w:rPr>
          <w:rFonts w:ascii="Times New Roman" w:hAnsi="Times New Roman" w:cs="Times New Roman"/>
          <w:sz w:val="28"/>
          <w:szCs w:val="28"/>
          <w:shd w:val="clear" w:color="auto" w:fill="FFFFFF"/>
        </w:rPr>
        <w:t>апостиля</w:t>
      </w:r>
      <w:proofErr w:type="spellEnd"/>
      <w:r w:rsidR="009841F6" w:rsidRPr="009841F6">
        <w:rPr>
          <w:rFonts w:ascii="Times New Roman" w:hAnsi="Times New Roman" w:cs="Times New Roman"/>
          <w:sz w:val="28"/>
          <w:szCs w:val="28"/>
          <w:shd w:val="clear" w:color="auto" w:fill="FFFFFF"/>
        </w:rPr>
        <w:t>» заменить словами «ФГИС «ЕГР ЗАГС»»</w:t>
      </w:r>
      <w:r w:rsidR="009841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F5578" w:rsidRPr="00C47BFF" w:rsidRDefault="000138CF" w:rsidP="00C4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F35369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4771B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В пункте 62</w:t>
      </w:r>
      <w:r w:rsidR="00BF5578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0138CF" w:rsidRPr="00C47BFF" w:rsidRDefault="00BF5578" w:rsidP="00C4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F35369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.1. В абзаце 1</w:t>
      </w:r>
      <w:r w:rsidR="0014771B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 </w:t>
      </w: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«путем проставления специального оттиска штампа "</w:t>
      </w:r>
      <w:proofErr w:type="spellStart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Апостиль</w:t>
      </w:r>
      <w:proofErr w:type="spellEnd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с его последующим заполнением. </w:t>
      </w:r>
      <w:proofErr w:type="spellStart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Апостиль</w:t>
      </w:r>
      <w:proofErr w:type="spellEnd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быть проставлен компьютерным способом» заменить словами </w:t>
      </w:r>
      <w:r w:rsidR="0014771B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«посредством ФГИС </w:t>
      </w:r>
      <w:r w:rsidR="003A2BF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14771B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ЕГР ЗАГС</w:t>
      </w:r>
      <w:r w:rsidR="003A2BF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4771B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D58F2" w:rsidRDefault="00BF5578" w:rsidP="00C4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F35369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.2. Абзац 4 и</w:t>
      </w:r>
      <w:r w:rsidR="007D58F2">
        <w:rPr>
          <w:rFonts w:ascii="Times New Roman" w:hAnsi="Times New Roman" w:cs="Times New Roman"/>
          <w:sz w:val="28"/>
          <w:szCs w:val="28"/>
          <w:shd w:val="clear" w:color="auto" w:fill="FFFFFF"/>
        </w:rPr>
        <w:t>зложить в новой редакции:</w:t>
      </w:r>
    </w:p>
    <w:p w:rsidR="00BF5578" w:rsidRPr="007D58F2" w:rsidRDefault="007D58F2" w:rsidP="00C4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58F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D5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Текст в </w:t>
      </w:r>
      <w:proofErr w:type="spellStart"/>
      <w:r w:rsidRPr="007D58F2">
        <w:rPr>
          <w:rFonts w:ascii="Times New Roman" w:hAnsi="Times New Roman" w:cs="Times New Roman"/>
          <w:sz w:val="28"/>
          <w:szCs w:val="28"/>
          <w:shd w:val="clear" w:color="auto" w:fill="FFFFFF"/>
        </w:rPr>
        <w:t>апостиле</w:t>
      </w:r>
      <w:proofErr w:type="spellEnd"/>
      <w:r w:rsidRPr="007D5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должен быть напечатан, </w:t>
      </w:r>
      <w:r w:rsidRPr="007D5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исправления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тексте </w:t>
      </w:r>
      <w:r w:rsidRPr="007D58F2">
        <w:rPr>
          <w:rFonts w:ascii="Times New Roman" w:hAnsi="Times New Roman" w:cs="Times New Roman"/>
          <w:sz w:val="28"/>
          <w:szCs w:val="28"/>
          <w:shd w:val="clear" w:color="auto" w:fill="FFFFFF"/>
        </w:rPr>
        <w:t>не допускаются</w:t>
      </w:r>
      <w:proofErr w:type="gramStart"/>
      <w:r w:rsidRPr="007D58F2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0B0D63" w:rsidRPr="00C47BFF" w:rsidRDefault="00BF5578" w:rsidP="00C4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2.1</w:t>
      </w:r>
      <w:r w:rsidR="00F35369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77ADE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 66 </w:t>
      </w:r>
      <w:r w:rsidR="000B0D63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изложить в новой редакции:</w:t>
      </w:r>
    </w:p>
    <w:p w:rsidR="00BF5578" w:rsidRPr="00C47BFF" w:rsidRDefault="000B0D63" w:rsidP="00C4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«66. После вып</w:t>
      </w:r>
      <w:bookmarkStart w:id="0" w:name="_GoBack"/>
      <w:bookmarkEnd w:id="0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олнения дей</w:t>
      </w:r>
      <w:r w:rsidR="003A2BF5">
        <w:rPr>
          <w:rFonts w:ascii="Times New Roman" w:hAnsi="Times New Roman" w:cs="Times New Roman"/>
          <w:sz w:val="28"/>
          <w:szCs w:val="28"/>
          <w:shd w:val="clear" w:color="auto" w:fill="FFFFFF"/>
        </w:rPr>
        <w:t>ствий, предусмотренных пунктами </w:t>
      </w: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65,</w:t>
      </w:r>
      <w:r w:rsidR="003A2B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65.1</w:t>
      </w:r>
      <w:r w:rsidR="003A2BF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</w:t>
      </w:r>
      <w:r w:rsidR="003A2B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тивного регламента, специалист, </w:t>
      </w: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уполномоченный на составление </w:t>
      </w:r>
      <w:proofErr w:type="spellStart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апостиля</w:t>
      </w:r>
      <w:proofErr w:type="spellEnd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вносит </w:t>
      </w:r>
      <w:r w:rsidR="006608F4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ФГИС </w:t>
      </w:r>
      <w:r w:rsidR="003A2BF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608F4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ЕГР ЗАГС</w:t>
      </w:r>
      <w:r w:rsidR="003A2BF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608F4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сведения об </w:t>
      </w:r>
      <w:proofErr w:type="spellStart"/>
      <w:r w:rsidR="006608F4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апостиле</w:t>
      </w:r>
      <w:proofErr w:type="spellEnd"/>
      <w:r w:rsidR="006608F4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реестр </w:t>
      </w:r>
      <w:proofErr w:type="spellStart"/>
      <w:r w:rsidR="006608F4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апостилей</w:t>
      </w:r>
      <w:proofErr w:type="spellEnd"/>
      <w:r w:rsidR="006608F4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формирует и выводит на печать </w:t>
      </w:r>
      <w:r w:rsidR="0030468D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6608F4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урнал на выдачу документов (</w:t>
      </w:r>
      <w:proofErr w:type="spellStart"/>
      <w:r w:rsidR="006608F4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апостиль</w:t>
      </w:r>
      <w:proofErr w:type="spellEnd"/>
      <w:r w:rsidR="006608F4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77ADE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08F4" w:rsidRPr="00C47BFF" w:rsidRDefault="006608F4" w:rsidP="00C4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Максимальный срок выполнения административного действия составляет 5 минут</w:t>
      </w:r>
      <w:proofErr w:type="gramStart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  <w:proofErr w:type="gramEnd"/>
    </w:p>
    <w:p w:rsidR="000B0D63" w:rsidRPr="00C47BFF" w:rsidRDefault="0030468D" w:rsidP="00C4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2.1</w:t>
      </w:r>
      <w:r w:rsidR="00F35369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. В пункте 68</w:t>
      </w:r>
      <w:r w:rsidR="003A2B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тексту</w:t>
      </w: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слово «расписки» заменить словом «уведомления».</w:t>
      </w:r>
    </w:p>
    <w:p w:rsidR="0030468D" w:rsidRPr="00C47BFF" w:rsidRDefault="0030468D" w:rsidP="00C4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2.1</w:t>
      </w:r>
      <w:r w:rsidR="00F3536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. В пункте 69 слова «</w:t>
      </w:r>
      <w:r w:rsidR="00460F76" w:rsidRPr="00460F76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соответствующей графе</w:t>
      </w:r>
      <w:r w:rsidR="00460F76" w:rsidRPr="00460F76">
        <w:rPr>
          <w:sz w:val="23"/>
          <w:szCs w:val="23"/>
          <w:shd w:val="clear" w:color="auto" w:fill="FFFFFF"/>
        </w:rPr>
        <w:t xml:space="preserve"> </w:t>
      </w: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журнала учета входящих документов для проставления </w:t>
      </w:r>
      <w:proofErr w:type="spellStart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апостиля</w:t>
      </w:r>
      <w:proofErr w:type="spellEnd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» заменить словами «журнал на выдачу документов (</w:t>
      </w:r>
      <w:proofErr w:type="spellStart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апостиль</w:t>
      </w:r>
      <w:proofErr w:type="spellEnd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)».</w:t>
      </w:r>
    </w:p>
    <w:p w:rsidR="0030468D" w:rsidRPr="00C47BFF" w:rsidRDefault="0030468D" w:rsidP="00C4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2.1</w:t>
      </w:r>
      <w:r w:rsidR="00F35369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AC69C9">
        <w:rPr>
          <w:rFonts w:ascii="Times New Roman" w:hAnsi="Times New Roman" w:cs="Times New Roman"/>
          <w:sz w:val="28"/>
          <w:szCs w:val="28"/>
          <w:shd w:val="clear" w:color="auto" w:fill="FFFFFF"/>
        </w:rPr>
        <w:t>. В пункте 71 слова «</w:t>
      </w: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графу 8 журнала учёта входящих документов для проставления </w:t>
      </w:r>
      <w:proofErr w:type="spellStart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апостиля</w:t>
      </w:r>
      <w:proofErr w:type="spellEnd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» заменить словами «журнал на выдачу документов (</w:t>
      </w:r>
      <w:proofErr w:type="spellStart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апостиль</w:t>
      </w:r>
      <w:proofErr w:type="spellEnd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)».</w:t>
      </w:r>
    </w:p>
    <w:p w:rsidR="0030468D" w:rsidRPr="00C47BFF" w:rsidRDefault="0030468D" w:rsidP="00C4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2.1</w:t>
      </w:r>
      <w:r w:rsidR="00F35369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. В пункте 77</w:t>
      </w:r>
      <w:r w:rsidR="00C47BFF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0468D" w:rsidRPr="00C47BFF" w:rsidRDefault="0030468D" w:rsidP="00C4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2.1</w:t>
      </w:r>
      <w:r w:rsidR="00F35369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.1. В абзаце 1 слова «графу 8 журнала учета входящих документов для проставления </w:t>
      </w:r>
      <w:proofErr w:type="spellStart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апостиля</w:t>
      </w:r>
      <w:proofErr w:type="spellEnd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» заменить словами «журнал на выдачу документов (</w:t>
      </w:r>
      <w:proofErr w:type="spellStart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апостиль</w:t>
      </w:r>
      <w:proofErr w:type="spellEnd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)». </w:t>
      </w:r>
    </w:p>
    <w:p w:rsidR="0030468D" w:rsidRPr="00C47BFF" w:rsidRDefault="0030468D" w:rsidP="00C4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2.1</w:t>
      </w:r>
      <w:r w:rsidR="00F35369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.1. В абзаце 2 слова «графе 8 журнала учета входящих документов для проставления </w:t>
      </w:r>
      <w:proofErr w:type="spellStart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апостиля</w:t>
      </w:r>
      <w:proofErr w:type="spellEnd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» заменить словами «журнал</w:t>
      </w:r>
      <w:r w:rsidR="00C47BFF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выдачу документов (</w:t>
      </w:r>
      <w:proofErr w:type="spellStart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апостиль</w:t>
      </w:r>
      <w:proofErr w:type="spellEnd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)». </w:t>
      </w:r>
    </w:p>
    <w:p w:rsidR="0030468D" w:rsidRPr="00C47BFF" w:rsidRDefault="0030468D" w:rsidP="00C4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2.1</w:t>
      </w:r>
      <w:r w:rsidR="00F35369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47BFF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В абзаце 2 пункте 79 «графе 8</w:t>
      </w:r>
      <w:r w:rsidR="008F6F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7BFF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журнала учета входящих документов для проставления </w:t>
      </w:r>
      <w:proofErr w:type="spellStart"/>
      <w:r w:rsidR="00C47BFF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апостиля</w:t>
      </w:r>
      <w:proofErr w:type="spellEnd"/>
      <w:r w:rsidR="00C47BFF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» заменить словами «журнале на выдачу документов (</w:t>
      </w:r>
      <w:proofErr w:type="spellStart"/>
      <w:r w:rsidR="00C47BFF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апостиль</w:t>
      </w:r>
      <w:proofErr w:type="spellEnd"/>
      <w:r w:rsidR="00C47BFF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)».</w:t>
      </w:r>
    </w:p>
    <w:p w:rsidR="00C47BFF" w:rsidRPr="00C47BFF" w:rsidRDefault="00C47BFF" w:rsidP="00C4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7BFF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F35369">
        <w:rPr>
          <w:rFonts w:ascii="Times New Roman" w:hAnsi="Times New Roman" w:cs="Times New Roman"/>
          <w:sz w:val="28"/>
          <w:szCs w:val="28"/>
        </w:rPr>
        <w:t>9</w:t>
      </w:r>
      <w:r w:rsidRPr="00C47BFF">
        <w:rPr>
          <w:rFonts w:ascii="Times New Roman" w:hAnsi="Times New Roman" w:cs="Times New Roman"/>
          <w:sz w:val="28"/>
          <w:szCs w:val="28"/>
        </w:rPr>
        <w:t xml:space="preserve">. </w:t>
      </w:r>
      <w:r w:rsidR="00AC69C9">
        <w:rPr>
          <w:rFonts w:ascii="Times New Roman" w:hAnsi="Times New Roman" w:cs="Times New Roman"/>
          <w:sz w:val="28"/>
          <w:szCs w:val="28"/>
          <w:shd w:val="clear" w:color="auto" w:fill="FFFFFF"/>
        </w:rPr>
        <w:t>В пункте 81 слова «</w:t>
      </w:r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графу 8 журнала учёта входящих документов для проставления </w:t>
      </w:r>
      <w:proofErr w:type="spellStart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апостиля</w:t>
      </w:r>
      <w:proofErr w:type="spellEnd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» заменить словами «журнал на выдачу документов (</w:t>
      </w:r>
      <w:proofErr w:type="spellStart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апостиль</w:t>
      </w:r>
      <w:proofErr w:type="spellEnd"/>
      <w:r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)».</w:t>
      </w:r>
    </w:p>
    <w:p w:rsidR="00BE5F18" w:rsidRPr="00C47BFF" w:rsidRDefault="00F03909" w:rsidP="00C4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FF">
        <w:rPr>
          <w:rFonts w:ascii="Times New Roman" w:hAnsi="Times New Roman" w:cs="Times New Roman"/>
          <w:sz w:val="28"/>
          <w:szCs w:val="28"/>
        </w:rPr>
        <w:t>2.</w:t>
      </w:r>
      <w:r w:rsidR="00F35369">
        <w:rPr>
          <w:rFonts w:ascii="Times New Roman" w:hAnsi="Times New Roman" w:cs="Times New Roman"/>
          <w:sz w:val="28"/>
          <w:szCs w:val="28"/>
        </w:rPr>
        <w:t>20</w:t>
      </w:r>
      <w:r w:rsidR="00BE5F18" w:rsidRPr="00C47BFF">
        <w:rPr>
          <w:rFonts w:ascii="Times New Roman" w:hAnsi="Times New Roman" w:cs="Times New Roman"/>
          <w:sz w:val="28"/>
          <w:szCs w:val="28"/>
        </w:rPr>
        <w:t xml:space="preserve">. В </w:t>
      </w:r>
      <w:r w:rsidR="008B4EE9" w:rsidRPr="00C47BFF">
        <w:rPr>
          <w:rFonts w:ascii="Times New Roman" w:hAnsi="Times New Roman" w:cs="Times New Roman"/>
          <w:sz w:val="28"/>
          <w:szCs w:val="28"/>
        </w:rPr>
        <w:t>пункте</w:t>
      </w:r>
      <w:r w:rsidR="00BE5F18" w:rsidRPr="00C47BFF">
        <w:rPr>
          <w:rFonts w:ascii="Times New Roman" w:hAnsi="Times New Roman" w:cs="Times New Roman"/>
          <w:sz w:val="28"/>
          <w:szCs w:val="28"/>
        </w:rPr>
        <w:t xml:space="preserve"> 96 слова «</w:t>
      </w:r>
      <w:r w:rsidR="00BE5F18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, регионального портала государственных и муниципальных услуг (функций) Ивановской области (</w:t>
      </w:r>
      <w:r w:rsidR="003A2BF5" w:rsidRPr="003A2BF5">
        <w:rPr>
          <w:rFonts w:ascii="Times New Roman" w:hAnsi="Times New Roman" w:cs="Times New Roman"/>
          <w:sz w:val="28"/>
          <w:szCs w:val="28"/>
          <w:shd w:val="clear" w:color="auto" w:fill="FFFFFF"/>
        </w:rPr>
        <w:t>http://pgu.ivanovoobl.ru</w:t>
      </w:r>
      <w:r w:rsidR="0077408E" w:rsidRPr="00C47BFF">
        <w:rPr>
          <w:rFonts w:ascii="Times New Roman" w:hAnsi="Times New Roman" w:cs="Times New Roman"/>
          <w:sz w:val="28"/>
          <w:szCs w:val="28"/>
        </w:rPr>
        <w:t>)</w:t>
      </w:r>
      <w:r w:rsidR="00AF43D7" w:rsidRPr="003A2BF5">
        <w:rPr>
          <w:rFonts w:ascii="Times New Roman" w:hAnsi="Times New Roman" w:cs="Times New Roman"/>
          <w:sz w:val="28"/>
          <w:szCs w:val="28"/>
        </w:rPr>
        <w:t>»</w:t>
      </w:r>
      <w:r w:rsidR="003A2BF5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BE5F18" w:rsidRPr="00C47BFF">
        <w:rPr>
          <w:rFonts w:ascii="Times New Roman" w:hAnsi="Times New Roman" w:cs="Times New Roman"/>
          <w:sz w:val="28"/>
          <w:szCs w:val="28"/>
        </w:rPr>
        <w:t>.</w:t>
      </w:r>
    </w:p>
    <w:p w:rsidR="008F435D" w:rsidRPr="00C47BFF" w:rsidRDefault="00F03909" w:rsidP="00C4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FF">
        <w:rPr>
          <w:rFonts w:ascii="Times New Roman" w:hAnsi="Times New Roman" w:cs="Times New Roman"/>
          <w:sz w:val="28"/>
          <w:szCs w:val="28"/>
        </w:rPr>
        <w:t>3</w:t>
      </w:r>
      <w:r w:rsidR="008F435D" w:rsidRPr="00C47BFF">
        <w:rPr>
          <w:rFonts w:ascii="Times New Roman" w:hAnsi="Times New Roman" w:cs="Times New Roman"/>
          <w:sz w:val="28"/>
          <w:szCs w:val="28"/>
        </w:rPr>
        <w:t xml:space="preserve">. </w:t>
      </w:r>
      <w:r w:rsidR="008F435D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 Приложения</w:t>
      </w:r>
      <w:r w:rsidR="00142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21B4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№ 2, №4 и № 5</w:t>
      </w:r>
      <w:r w:rsidR="00142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435D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504454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435D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Административному регламенту предоставления комитетом Ивановской области ЗАГС государственной услуги по проставлению </w:t>
      </w:r>
      <w:proofErr w:type="spellStart"/>
      <w:r w:rsidR="008F435D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>апостиля</w:t>
      </w:r>
      <w:proofErr w:type="spellEnd"/>
      <w:r w:rsidR="008F435D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официальных документах, выданных компетентными органами на территории Ивановской области в подтверждение фактов государственной регистрации актов гражданского состояния или их отсутствия, в случаях, установленных международными договорами Российской Федерации</w:t>
      </w:r>
      <w:r w:rsidR="001421B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F435D" w:rsidRPr="00C4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признать утратившими силу.</w:t>
      </w:r>
    </w:p>
    <w:p w:rsidR="00BE5F18" w:rsidRDefault="00BE5F18" w:rsidP="00103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3D7" w:rsidRPr="0077408E" w:rsidRDefault="00AF43D7" w:rsidP="00103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571" w:rsidRDefault="00021571" w:rsidP="008F6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31F" w:rsidRDefault="002C531F" w:rsidP="002C5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2C531F" w:rsidRDefault="002C531F" w:rsidP="002C5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Ивановской области ЗАГС                                                             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Буракова</w:t>
      </w:r>
      <w:proofErr w:type="spellEnd"/>
    </w:p>
    <w:p w:rsidR="000672C3" w:rsidRDefault="000672C3" w:rsidP="002C53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D4" w:rsidRPr="00FF7AD4" w:rsidRDefault="00FF7AD4" w:rsidP="00FF7AD4">
      <w:pPr>
        <w:rPr>
          <w:rFonts w:ascii="Times New Roman" w:hAnsi="Times New Roman" w:cs="Times New Roman"/>
          <w:sz w:val="28"/>
          <w:szCs w:val="28"/>
        </w:rPr>
      </w:pPr>
    </w:p>
    <w:p w:rsidR="002C531F" w:rsidRPr="00FF7AD4" w:rsidRDefault="00FF7AD4" w:rsidP="00FF7AD4">
      <w:pPr>
        <w:tabs>
          <w:tab w:val="left" w:pos="5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C531F" w:rsidRPr="00FF7AD4" w:rsidSect="00C63C71">
      <w:headerReference w:type="defaul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6BD" w:rsidRDefault="00CE46BD" w:rsidP="00C63C71">
      <w:pPr>
        <w:spacing w:after="0" w:line="240" w:lineRule="auto"/>
      </w:pPr>
      <w:r>
        <w:separator/>
      </w:r>
    </w:p>
  </w:endnote>
  <w:endnote w:type="continuationSeparator" w:id="0">
    <w:p w:rsidR="00CE46BD" w:rsidRDefault="00CE46BD" w:rsidP="00C63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6BD" w:rsidRDefault="00CE46BD" w:rsidP="00C63C71">
      <w:pPr>
        <w:spacing w:after="0" w:line="240" w:lineRule="auto"/>
      </w:pPr>
      <w:r>
        <w:separator/>
      </w:r>
    </w:p>
  </w:footnote>
  <w:footnote w:type="continuationSeparator" w:id="0">
    <w:p w:rsidR="00CE46BD" w:rsidRDefault="00CE46BD" w:rsidP="00C63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0060394"/>
      <w:docPartObj>
        <w:docPartGallery w:val="Page Numbers (Top of Page)"/>
        <w:docPartUnique/>
      </w:docPartObj>
    </w:sdtPr>
    <w:sdtEndPr/>
    <w:sdtContent>
      <w:p w:rsidR="008F6FDA" w:rsidRDefault="008F6F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ADF">
          <w:rPr>
            <w:noProof/>
          </w:rPr>
          <w:t>4</w:t>
        </w:r>
        <w:r>
          <w:fldChar w:fldCharType="end"/>
        </w:r>
      </w:p>
    </w:sdtContent>
  </w:sdt>
  <w:p w:rsidR="00C63C71" w:rsidRDefault="00C63C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82C71"/>
    <w:multiLevelType w:val="multilevel"/>
    <w:tmpl w:val="4F68B4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5BBF6C27"/>
    <w:multiLevelType w:val="multilevel"/>
    <w:tmpl w:val="6E8C7C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DA47716"/>
    <w:multiLevelType w:val="multilevel"/>
    <w:tmpl w:val="D84A06C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11"/>
    <w:rsid w:val="000056DE"/>
    <w:rsid w:val="00011373"/>
    <w:rsid w:val="000138CF"/>
    <w:rsid w:val="00021571"/>
    <w:rsid w:val="00025EE8"/>
    <w:rsid w:val="000366D8"/>
    <w:rsid w:val="00060BC6"/>
    <w:rsid w:val="000672C3"/>
    <w:rsid w:val="00077B07"/>
    <w:rsid w:val="000A1F47"/>
    <w:rsid w:val="000B0D63"/>
    <w:rsid w:val="000D4032"/>
    <w:rsid w:val="000D51D3"/>
    <w:rsid w:val="000E0E1A"/>
    <w:rsid w:val="00103E6A"/>
    <w:rsid w:val="00125DA2"/>
    <w:rsid w:val="00136BF6"/>
    <w:rsid w:val="001421B4"/>
    <w:rsid w:val="0014771B"/>
    <w:rsid w:val="00152FA1"/>
    <w:rsid w:val="0017768D"/>
    <w:rsid w:val="00177ADE"/>
    <w:rsid w:val="001A2EC0"/>
    <w:rsid w:val="001C20A3"/>
    <w:rsid w:val="001D1953"/>
    <w:rsid w:val="001D78AB"/>
    <w:rsid w:val="00205906"/>
    <w:rsid w:val="0021024A"/>
    <w:rsid w:val="00210F6D"/>
    <w:rsid w:val="00212432"/>
    <w:rsid w:val="00220D8B"/>
    <w:rsid w:val="0022771C"/>
    <w:rsid w:val="002374B9"/>
    <w:rsid w:val="00244D63"/>
    <w:rsid w:val="00252914"/>
    <w:rsid w:val="00270EAC"/>
    <w:rsid w:val="002A17B7"/>
    <w:rsid w:val="002B2B8C"/>
    <w:rsid w:val="002B2BE2"/>
    <w:rsid w:val="002C531F"/>
    <w:rsid w:val="002D46B1"/>
    <w:rsid w:val="002F0520"/>
    <w:rsid w:val="0030468D"/>
    <w:rsid w:val="00304716"/>
    <w:rsid w:val="00306600"/>
    <w:rsid w:val="00311EFE"/>
    <w:rsid w:val="003349B3"/>
    <w:rsid w:val="00373173"/>
    <w:rsid w:val="00376B89"/>
    <w:rsid w:val="0039067C"/>
    <w:rsid w:val="003948A5"/>
    <w:rsid w:val="00395EFE"/>
    <w:rsid w:val="003A2BF5"/>
    <w:rsid w:val="003D4387"/>
    <w:rsid w:val="003D62F6"/>
    <w:rsid w:val="003D6BBD"/>
    <w:rsid w:val="00402BA9"/>
    <w:rsid w:val="00460F76"/>
    <w:rsid w:val="004B3435"/>
    <w:rsid w:val="004B78C8"/>
    <w:rsid w:val="004F23C2"/>
    <w:rsid w:val="004F4ADF"/>
    <w:rsid w:val="00504454"/>
    <w:rsid w:val="005B5CAF"/>
    <w:rsid w:val="005F75C2"/>
    <w:rsid w:val="0064765B"/>
    <w:rsid w:val="00647864"/>
    <w:rsid w:val="006608F4"/>
    <w:rsid w:val="006672D1"/>
    <w:rsid w:val="006A299B"/>
    <w:rsid w:val="006A42BA"/>
    <w:rsid w:val="006C0911"/>
    <w:rsid w:val="006C7152"/>
    <w:rsid w:val="006E5A97"/>
    <w:rsid w:val="006E6C61"/>
    <w:rsid w:val="0071242A"/>
    <w:rsid w:val="0071446C"/>
    <w:rsid w:val="00740544"/>
    <w:rsid w:val="007503E7"/>
    <w:rsid w:val="007616F6"/>
    <w:rsid w:val="0077408E"/>
    <w:rsid w:val="007900C6"/>
    <w:rsid w:val="007D0B07"/>
    <w:rsid w:val="007D58F2"/>
    <w:rsid w:val="007F4D73"/>
    <w:rsid w:val="00815127"/>
    <w:rsid w:val="00837CF1"/>
    <w:rsid w:val="00841C76"/>
    <w:rsid w:val="008436CA"/>
    <w:rsid w:val="00850776"/>
    <w:rsid w:val="008604BB"/>
    <w:rsid w:val="00863402"/>
    <w:rsid w:val="0088464A"/>
    <w:rsid w:val="00884C85"/>
    <w:rsid w:val="00895D75"/>
    <w:rsid w:val="008963DB"/>
    <w:rsid w:val="008B182A"/>
    <w:rsid w:val="008B4EE9"/>
    <w:rsid w:val="008D2FBD"/>
    <w:rsid w:val="008D593D"/>
    <w:rsid w:val="008D6616"/>
    <w:rsid w:val="008F435D"/>
    <w:rsid w:val="008F63E1"/>
    <w:rsid w:val="008F6FDA"/>
    <w:rsid w:val="00907B46"/>
    <w:rsid w:val="00915CD3"/>
    <w:rsid w:val="009541F1"/>
    <w:rsid w:val="009841F6"/>
    <w:rsid w:val="00991EB1"/>
    <w:rsid w:val="009A3F7F"/>
    <w:rsid w:val="009B431A"/>
    <w:rsid w:val="009E71E0"/>
    <w:rsid w:val="00A138BA"/>
    <w:rsid w:val="00A26701"/>
    <w:rsid w:val="00A34EBB"/>
    <w:rsid w:val="00A4663E"/>
    <w:rsid w:val="00A46720"/>
    <w:rsid w:val="00A61800"/>
    <w:rsid w:val="00A650FC"/>
    <w:rsid w:val="00A73735"/>
    <w:rsid w:val="00A76F82"/>
    <w:rsid w:val="00A8244B"/>
    <w:rsid w:val="00AA63AD"/>
    <w:rsid w:val="00AC69C9"/>
    <w:rsid w:val="00AE0362"/>
    <w:rsid w:val="00AE575D"/>
    <w:rsid w:val="00AF43D7"/>
    <w:rsid w:val="00B0122D"/>
    <w:rsid w:val="00B10FE8"/>
    <w:rsid w:val="00B12063"/>
    <w:rsid w:val="00B57309"/>
    <w:rsid w:val="00B657E3"/>
    <w:rsid w:val="00B77614"/>
    <w:rsid w:val="00B94D1E"/>
    <w:rsid w:val="00BE5F18"/>
    <w:rsid w:val="00BE5F1B"/>
    <w:rsid w:val="00BF5578"/>
    <w:rsid w:val="00C13988"/>
    <w:rsid w:val="00C15B0F"/>
    <w:rsid w:val="00C33751"/>
    <w:rsid w:val="00C47BFF"/>
    <w:rsid w:val="00C53BD5"/>
    <w:rsid w:val="00C63C71"/>
    <w:rsid w:val="00C8070E"/>
    <w:rsid w:val="00C922C6"/>
    <w:rsid w:val="00C92ADC"/>
    <w:rsid w:val="00CB7FB8"/>
    <w:rsid w:val="00CC73FC"/>
    <w:rsid w:val="00CE2206"/>
    <w:rsid w:val="00CE46BD"/>
    <w:rsid w:val="00CF6254"/>
    <w:rsid w:val="00D04CB8"/>
    <w:rsid w:val="00D10B12"/>
    <w:rsid w:val="00D304D8"/>
    <w:rsid w:val="00DA50C6"/>
    <w:rsid w:val="00DD4A58"/>
    <w:rsid w:val="00E46CA1"/>
    <w:rsid w:val="00E51A28"/>
    <w:rsid w:val="00E56EA6"/>
    <w:rsid w:val="00E636BF"/>
    <w:rsid w:val="00E67AAF"/>
    <w:rsid w:val="00E7644E"/>
    <w:rsid w:val="00EA1FEF"/>
    <w:rsid w:val="00EA1FF4"/>
    <w:rsid w:val="00EA2FDD"/>
    <w:rsid w:val="00EA5291"/>
    <w:rsid w:val="00EE057B"/>
    <w:rsid w:val="00EE5F76"/>
    <w:rsid w:val="00EF3994"/>
    <w:rsid w:val="00F03909"/>
    <w:rsid w:val="00F35369"/>
    <w:rsid w:val="00F408C1"/>
    <w:rsid w:val="00F447D3"/>
    <w:rsid w:val="00F73830"/>
    <w:rsid w:val="00F859E5"/>
    <w:rsid w:val="00F92D35"/>
    <w:rsid w:val="00F96530"/>
    <w:rsid w:val="00F97B91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03E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3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3C71"/>
  </w:style>
  <w:style w:type="paragraph" w:styleId="a8">
    <w:name w:val="footer"/>
    <w:basedOn w:val="a"/>
    <w:link w:val="a9"/>
    <w:uiPriority w:val="99"/>
    <w:unhideWhenUsed/>
    <w:rsid w:val="00C63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3C71"/>
  </w:style>
  <w:style w:type="character" w:styleId="aa">
    <w:name w:val="Hyperlink"/>
    <w:basedOn w:val="a0"/>
    <w:uiPriority w:val="99"/>
    <w:unhideWhenUsed/>
    <w:rsid w:val="00C53BD5"/>
    <w:rPr>
      <w:color w:val="0000FF" w:themeColor="hyperlink"/>
      <w:u w:val="single"/>
    </w:rPr>
  </w:style>
  <w:style w:type="paragraph" w:customStyle="1" w:styleId="s1">
    <w:name w:val="s_1"/>
    <w:basedOn w:val="a"/>
    <w:rsid w:val="00AE5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AE57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03E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3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3C71"/>
  </w:style>
  <w:style w:type="paragraph" w:styleId="a8">
    <w:name w:val="footer"/>
    <w:basedOn w:val="a"/>
    <w:link w:val="a9"/>
    <w:uiPriority w:val="99"/>
    <w:unhideWhenUsed/>
    <w:rsid w:val="00C63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3C71"/>
  </w:style>
  <w:style w:type="character" w:styleId="aa">
    <w:name w:val="Hyperlink"/>
    <w:basedOn w:val="a0"/>
    <w:uiPriority w:val="99"/>
    <w:unhideWhenUsed/>
    <w:rsid w:val="00C53BD5"/>
    <w:rPr>
      <w:color w:val="0000FF" w:themeColor="hyperlink"/>
      <w:u w:val="single"/>
    </w:rPr>
  </w:style>
  <w:style w:type="paragraph" w:customStyle="1" w:styleId="s1">
    <w:name w:val="s_1"/>
    <w:basedOn w:val="a"/>
    <w:rsid w:val="00AE5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AE57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1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3598</TotalTime>
  <Pages>1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76</cp:revision>
  <cp:lastPrinted>2023-11-16T13:44:00Z</cp:lastPrinted>
  <dcterms:created xsi:type="dcterms:W3CDTF">2022-05-31T12:59:00Z</dcterms:created>
  <dcterms:modified xsi:type="dcterms:W3CDTF">2023-11-20T14:38:00Z</dcterms:modified>
</cp:coreProperties>
</file>