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3"/>
        <w:gridCol w:w="1864"/>
        <w:gridCol w:w="685"/>
        <w:gridCol w:w="149"/>
        <w:gridCol w:w="708"/>
        <w:gridCol w:w="851"/>
        <w:gridCol w:w="709"/>
        <w:gridCol w:w="17"/>
        <w:gridCol w:w="236"/>
        <w:gridCol w:w="597"/>
        <w:gridCol w:w="851"/>
        <w:gridCol w:w="1089"/>
        <w:gridCol w:w="895"/>
        <w:gridCol w:w="851"/>
        <w:gridCol w:w="850"/>
      </w:tblGrid>
      <w:tr w:rsidR="005F2840" w:rsidTr="005F2840">
        <w:trPr>
          <w:trHeight w:val="435"/>
        </w:trPr>
        <w:tc>
          <w:tcPr>
            <w:tcW w:w="10930" w:type="dxa"/>
            <w:gridSpan w:val="15"/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4"/>
                <w:szCs w:val="24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sz w:val="24"/>
                <w:szCs w:val="24"/>
                <w:lang w:eastAsia="ru-RU"/>
              </w:rPr>
              <w:t>КОЛИЧЕСТВО ЗАРЕГИ</w:t>
            </w:r>
            <w:r w:rsidR="00ED7FFE">
              <w:rPr>
                <w:rFonts w:ascii="Arial CYR" w:eastAsia="Times New Roman" w:hAnsi="Arial CYR" w:cs="Arial CYR"/>
                <w:b/>
                <w:sz w:val="24"/>
                <w:szCs w:val="24"/>
                <w:lang w:eastAsia="ru-RU"/>
              </w:rPr>
              <w:t>С</w:t>
            </w:r>
            <w:bookmarkStart w:id="0" w:name="_GoBack"/>
            <w:bookmarkEnd w:id="0"/>
            <w:r>
              <w:rPr>
                <w:rFonts w:ascii="Arial CYR" w:eastAsia="Times New Roman" w:hAnsi="Arial CYR" w:cs="Arial CYR"/>
                <w:b/>
                <w:sz w:val="24"/>
                <w:szCs w:val="24"/>
                <w:lang w:eastAsia="ru-RU"/>
              </w:rPr>
              <w:t xml:space="preserve">ТРИРОВАННЫХ АКТОВ ГРАЖДАНСКОГО СОСТОЯНИЯ </w:t>
            </w:r>
          </w:p>
        </w:tc>
      </w:tr>
      <w:tr w:rsidR="005F2840" w:rsidTr="005F2840">
        <w:trPr>
          <w:trHeight w:val="435"/>
        </w:trPr>
        <w:tc>
          <w:tcPr>
            <w:tcW w:w="10930" w:type="dxa"/>
            <w:gridSpan w:val="15"/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за 2010 год</w:t>
            </w:r>
          </w:p>
        </w:tc>
      </w:tr>
      <w:tr w:rsidR="005F2840" w:rsidTr="005F2840">
        <w:trPr>
          <w:trHeight w:val="180"/>
        </w:trPr>
        <w:tc>
          <w:tcPr>
            <w:tcW w:w="582" w:type="dxa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1862" w:type="dxa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684" w:type="dxa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856" w:type="dxa"/>
            <w:gridSpan w:val="2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1577" w:type="dxa"/>
            <w:gridSpan w:val="3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597" w:type="dxa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1089" w:type="dxa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895" w:type="dxa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F2840" w:rsidRDefault="005F2840">
            <w:pPr>
              <w:spacing w:after="0"/>
              <w:rPr>
                <w:rFonts w:cs="Times New Roman"/>
              </w:rPr>
            </w:pPr>
          </w:p>
        </w:tc>
      </w:tr>
      <w:tr w:rsidR="005F2840" w:rsidTr="005F2840">
        <w:trPr>
          <w:trHeight w:val="12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Рождение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Смерть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Развод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Установ-ление отцовства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Усынов-ление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Пере-мена имени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Всего а/з за 2010 год</w:t>
            </w:r>
          </w:p>
        </w:tc>
      </w:tr>
      <w:tr w:rsidR="005F2840" w:rsidTr="005F2840">
        <w:trPr>
          <w:trHeight w:val="1170"/>
        </w:trPr>
        <w:tc>
          <w:tcPr>
            <w:tcW w:w="10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 т.ч.мертворожденных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т.ч. до 1 года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5F2840" w:rsidTr="005F2840">
        <w:trPr>
          <w:trHeight w:val="3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Верхнеландеховский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167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Гаврилово-Посадский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735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Заволжский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844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Ильинский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374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Комсомольский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831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Лежневский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841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Лухский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240</w:t>
            </w:r>
          </w:p>
        </w:tc>
      </w:tr>
      <w:tr w:rsidR="005F2840" w:rsidTr="005F2840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Палехский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433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Пестяковский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283</w:t>
            </w:r>
          </w:p>
        </w:tc>
      </w:tr>
      <w:tr w:rsidR="005F2840" w:rsidTr="005F2840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Приволжский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1017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Пучежский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705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Родниковский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1586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Савинский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482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Фурмановский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1958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Южский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1117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Юрьевецкий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637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г.Вичуга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2412</w:t>
            </w:r>
          </w:p>
        </w:tc>
      </w:tr>
      <w:tr w:rsidR="005F2840" w:rsidTr="005F2840">
        <w:trPr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г.Иваново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11681</w:t>
            </w:r>
          </w:p>
        </w:tc>
      </w:tr>
      <w:tr w:rsidR="005F2840" w:rsidTr="005F2840">
        <w:trPr>
          <w:trHeight w:val="5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Филиал по регистрации смерти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7225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г.Кинешма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4904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г.Кохма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1455</w:t>
            </w:r>
          </w:p>
        </w:tc>
      </w:tr>
      <w:tr w:rsidR="005F2840" w:rsidTr="005F2840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г.Тейково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2112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г.Шуя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3737</w:t>
            </w:r>
          </w:p>
        </w:tc>
      </w:tr>
      <w:tr w:rsidR="005F2840" w:rsidTr="005F2840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Всего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19671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7842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2052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2840" w:rsidRDefault="005F28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45776</w:t>
            </w:r>
          </w:p>
        </w:tc>
      </w:tr>
    </w:tbl>
    <w:p w:rsidR="00BD6DDA" w:rsidRDefault="00BD6DDA"/>
    <w:sectPr w:rsidR="00BD6DDA" w:rsidSect="005F28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840"/>
    <w:rsid w:val="005F2840"/>
    <w:rsid w:val="00BD6DDA"/>
    <w:rsid w:val="00ED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2026-09-28T06:31:00Z</dcterms:created>
  <dcterms:modified xsi:type="dcterms:W3CDTF">2026-09-28T09:36:00Z</dcterms:modified>
</cp:coreProperties>
</file>