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A1" w:rsidRDefault="001F09A1" w:rsidP="001F0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государственной пошлины за государственную регистрацию перемены имени составляет </w:t>
      </w:r>
      <w:r w:rsidR="00EB4030">
        <w:rPr>
          <w:rFonts w:ascii="Times New Roman" w:hAnsi="Times New Roman"/>
          <w:sz w:val="28"/>
          <w:szCs w:val="28"/>
        </w:rPr>
        <w:t>5000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="00B36B7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36B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(размер установлен ст. 333.26 Налогового кодекса Российской Федерации).</w:t>
      </w:r>
    </w:p>
    <w:p w:rsidR="001F09A1" w:rsidRDefault="001F09A1" w:rsidP="001F0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9A1" w:rsidRDefault="001F09A1" w:rsidP="001F0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уплаты государственной пошлины:</w:t>
      </w:r>
    </w:p>
    <w:p w:rsidR="001F09A1" w:rsidRDefault="001F09A1" w:rsidP="001F0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ADD" w:rsidRPr="00AD5ADD" w:rsidRDefault="00AD5ADD" w:rsidP="00AD5AD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5ADD">
        <w:rPr>
          <w:rFonts w:ascii="Times New Roman" w:hAnsi="Times New Roman"/>
          <w:i/>
          <w:sz w:val="28"/>
          <w:szCs w:val="28"/>
        </w:rPr>
        <w:t>Наименование получателя платежа: УФК по Ивановской области</w:t>
      </w:r>
    </w:p>
    <w:p w:rsidR="00AD5ADD" w:rsidRPr="00AD5ADD" w:rsidRDefault="00AD5ADD" w:rsidP="00AD5AD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5ADD">
        <w:rPr>
          <w:rFonts w:ascii="Times New Roman" w:hAnsi="Times New Roman"/>
          <w:i/>
          <w:sz w:val="28"/>
          <w:szCs w:val="28"/>
        </w:rPr>
        <w:t>ИНН 3702561041 Управление Министерства юстиции Российской Федерации по Ивановской области</w:t>
      </w:r>
    </w:p>
    <w:p w:rsidR="00AD5ADD" w:rsidRPr="00AD5ADD" w:rsidRDefault="00AD5ADD" w:rsidP="00AD5AD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5ADD">
        <w:rPr>
          <w:rFonts w:ascii="Times New Roman" w:hAnsi="Times New Roman"/>
          <w:i/>
          <w:sz w:val="28"/>
          <w:szCs w:val="28"/>
        </w:rPr>
        <w:t>КПП 370201001 Код ОКТМО 24701000</w:t>
      </w:r>
    </w:p>
    <w:p w:rsidR="00AD5ADD" w:rsidRPr="00AD5ADD" w:rsidRDefault="00AD5ADD" w:rsidP="00AD5AD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5ADD">
        <w:rPr>
          <w:rFonts w:ascii="Times New Roman" w:hAnsi="Times New Roman"/>
          <w:i/>
          <w:sz w:val="28"/>
          <w:szCs w:val="28"/>
        </w:rPr>
        <w:t>Номер счета получателя платежа 03100643000000013300</w:t>
      </w:r>
    </w:p>
    <w:p w:rsidR="00AD5ADD" w:rsidRPr="00AD5ADD" w:rsidRDefault="00AD5ADD" w:rsidP="00AD5AD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5ADD">
        <w:rPr>
          <w:rFonts w:ascii="Times New Roman" w:hAnsi="Times New Roman"/>
          <w:i/>
          <w:sz w:val="28"/>
          <w:szCs w:val="28"/>
        </w:rPr>
        <w:t>ОТДЕЛЕНИЕ ИВАНОВО БАНКА РОССИИ//УФК ПО ИВАНОВСКОЙ ОБЛАСТИ г. Иваново</w:t>
      </w:r>
    </w:p>
    <w:p w:rsidR="00AD5ADD" w:rsidRPr="00AD5ADD" w:rsidRDefault="00AD5ADD" w:rsidP="00AD5AD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5ADD">
        <w:rPr>
          <w:rFonts w:ascii="Times New Roman" w:hAnsi="Times New Roman"/>
          <w:i/>
          <w:sz w:val="28"/>
          <w:szCs w:val="28"/>
        </w:rPr>
        <w:t>БИК 012406500</w:t>
      </w:r>
    </w:p>
    <w:p w:rsidR="00AD5ADD" w:rsidRPr="00AD5ADD" w:rsidRDefault="00AD5ADD" w:rsidP="00AD5AD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5ADD">
        <w:rPr>
          <w:rFonts w:ascii="Times New Roman" w:hAnsi="Times New Roman"/>
          <w:i/>
          <w:sz w:val="28"/>
          <w:szCs w:val="28"/>
        </w:rPr>
        <w:t>Единый казначейский счет 40102810645370000025</w:t>
      </w:r>
    </w:p>
    <w:p w:rsidR="001F09A1" w:rsidRDefault="001F09A1" w:rsidP="001F09A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Наименование платежа: Госпошлина за регистрацию перемены имени</w:t>
      </w:r>
    </w:p>
    <w:p w:rsidR="001F09A1" w:rsidRDefault="001F09A1" w:rsidP="001F09A1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КБК 318 1 08 05000 01 0001 110</w:t>
      </w:r>
    </w:p>
    <w:p w:rsidR="001F09A1" w:rsidRDefault="001F09A1" w:rsidP="001F0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9A1" w:rsidRDefault="001F09A1" w:rsidP="001F09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Государственная пошлина должна быть уплачена плательщиком, который будет выступать заявителем при обращении в орган ЗАГС. </w:t>
      </w:r>
    </w:p>
    <w:p w:rsidR="00F67F61" w:rsidRDefault="001F09A1" w:rsidP="001F09A1"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Обращаем Ваше внимание, что в </w:t>
      </w:r>
      <w:r w:rsidR="005558C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платежном документе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сведения о фамилии, имени, отчестве и адресе места жительства должны быть указаны в полном соответствии с документом, удостоверяющим личность.</w:t>
      </w:r>
    </w:p>
    <w:sectPr w:rsidR="00F6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A1"/>
    <w:rsid w:val="001F09A1"/>
    <w:rsid w:val="005558C7"/>
    <w:rsid w:val="00AD5ADD"/>
    <w:rsid w:val="00B36B73"/>
    <w:rsid w:val="00EB4030"/>
    <w:rsid w:val="00F6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</cp:lastModifiedBy>
  <cp:revision>4</cp:revision>
  <dcterms:created xsi:type="dcterms:W3CDTF">2021-02-25T11:47:00Z</dcterms:created>
  <dcterms:modified xsi:type="dcterms:W3CDTF">2025-01-09T14:08:00Z</dcterms:modified>
</cp:coreProperties>
</file>